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7A" w:rsidRPr="00885E27" w:rsidRDefault="00E71C7A" w:rsidP="00E71C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5E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723038" w:rsidRPr="00885E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ЧЕКАШЕВСКОГО</w:t>
      </w:r>
      <w:r w:rsidRPr="00885E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 ВЯТСКОПОЛЯНСКОГО РАЙОНА</w:t>
      </w:r>
      <w:r w:rsidR="00723038" w:rsidRPr="00885E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885E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КИРОВСКОЙ ОБЛАСТИ</w:t>
      </w:r>
    </w:p>
    <w:p w:rsidR="00E71C7A" w:rsidRPr="00885E27" w:rsidRDefault="00E71C7A" w:rsidP="00E71C7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E71C7A" w:rsidRPr="00885E27" w:rsidRDefault="00E71C7A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85E2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                    ПОСТАНОВЛЕНИЕ</w:t>
      </w:r>
    </w:p>
    <w:p w:rsidR="00E71C7A" w:rsidRPr="00885E27" w:rsidRDefault="00E71C7A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E71C7A" w:rsidRPr="00885E27" w:rsidRDefault="00885E27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885E27">
        <w:rPr>
          <w:rFonts w:ascii="Times New Roman" w:hAnsi="Times New Roman" w:cs="Times New Roman"/>
          <w:sz w:val="28"/>
          <w:szCs w:val="28"/>
          <w:u w:val="single"/>
        </w:rPr>
        <w:t>17.08.2022</w:t>
      </w:r>
      <w:r w:rsidR="00E71C7A" w:rsidRPr="00885E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</w:t>
      </w:r>
      <w:r w:rsidR="00764158" w:rsidRPr="00885E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 w:rsidR="00723038" w:rsidRPr="00885E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8C42CD" w:rsidRPr="00885E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723038" w:rsidRPr="00885E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64158" w:rsidRPr="00885E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№ </w:t>
      </w:r>
      <w:r w:rsidRPr="00885E2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51</w:t>
      </w:r>
    </w:p>
    <w:p w:rsidR="00E71C7A" w:rsidRPr="00885E27" w:rsidRDefault="00E71C7A" w:rsidP="00E71C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85E2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дер. </w:t>
      </w:r>
      <w:r w:rsidR="00723038" w:rsidRPr="00885E27">
        <w:rPr>
          <w:rFonts w:ascii="Times New Roman" w:eastAsia="Times New Roman" w:hAnsi="Times New Roman" w:cs="Times New Roman"/>
          <w:sz w:val="28"/>
          <w:szCs w:val="24"/>
          <w:lang w:eastAsia="ar-SA"/>
        </w:rPr>
        <w:t>Чекашево</w:t>
      </w:r>
    </w:p>
    <w:p w:rsidR="00E71C7A" w:rsidRPr="00885E27" w:rsidRDefault="00E71C7A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885E27" w:rsidRPr="00885E27" w:rsidRDefault="00885E27" w:rsidP="00885E2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E27">
        <w:rPr>
          <w:rFonts w:ascii="Times New Roman" w:hAnsi="Times New Roman" w:cs="Times New Roman"/>
          <w:b/>
          <w:sz w:val="28"/>
          <w:szCs w:val="28"/>
        </w:rPr>
        <w:t>Об утверждении Порядка работы телефона доверия</w:t>
      </w:r>
    </w:p>
    <w:p w:rsidR="00885E27" w:rsidRPr="00885E27" w:rsidRDefault="00885E27" w:rsidP="00885E2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E27">
        <w:rPr>
          <w:rFonts w:ascii="Times New Roman" w:hAnsi="Times New Roman" w:cs="Times New Roman"/>
          <w:b/>
          <w:sz w:val="28"/>
          <w:szCs w:val="28"/>
        </w:rPr>
        <w:t>по вопросам противодействия коррупции в администрации</w:t>
      </w:r>
    </w:p>
    <w:p w:rsidR="00885E27" w:rsidRPr="00885E27" w:rsidRDefault="00885E27" w:rsidP="00885E27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Чекашевского</w:t>
      </w:r>
      <w:r w:rsidRPr="00885E2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85E27" w:rsidRPr="00885E27" w:rsidRDefault="00885E27" w:rsidP="00885E27">
      <w:pPr>
        <w:widowControl w:val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85E27" w:rsidRPr="00885E27" w:rsidRDefault="00885E27" w:rsidP="00F85F13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885E27">
        <w:rPr>
          <w:rFonts w:ascii="Times New Roman" w:hAnsi="Times New Roman" w:cs="Times New Roman"/>
          <w:bCs/>
          <w:sz w:val="28"/>
          <w:szCs w:val="28"/>
        </w:rPr>
        <w:t xml:space="preserve">В целях повышения эффективности обеспечения соблюдения </w:t>
      </w:r>
      <w:r w:rsidR="0025089A" w:rsidRPr="008638CD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 и</w:t>
      </w:r>
      <w:r w:rsidR="0025089A" w:rsidRPr="00885E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5E27">
        <w:rPr>
          <w:rFonts w:ascii="Times New Roman" w:hAnsi="Times New Roman" w:cs="Times New Roman"/>
          <w:bCs/>
          <w:sz w:val="28"/>
          <w:szCs w:val="28"/>
        </w:rPr>
        <w:t xml:space="preserve">муниципальными служащими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Чекашевского</w:t>
      </w:r>
      <w:r w:rsidRPr="00885E2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запретов, ограничений и требований, установленных в целях противодействия коррупции, формирования в обществе нетерпимости к коррупционному поведению, 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>Чекашевского</w:t>
      </w:r>
      <w:r w:rsidRPr="00885E2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</w:t>
      </w:r>
      <w:r w:rsidRPr="00885E27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885E27">
        <w:rPr>
          <w:rFonts w:ascii="Times New Roman" w:hAnsi="Times New Roman" w:cs="Times New Roman"/>
          <w:bCs/>
          <w:sz w:val="28"/>
          <w:szCs w:val="28"/>
        </w:rPr>
        <w:t>:</w:t>
      </w:r>
    </w:p>
    <w:p w:rsidR="00885E27" w:rsidRPr="00885E27" w:rsidRDefault="00885E27" w:rsidP="00F85F13">
      <w:pPr>
        <w:widowControl w:val="0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E2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8" w:anchor="P28" w:history="1">
        <w:r w:rsidRPr="00885E2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>Порядок</w:t>
        </w:r>
      </w:hyperlink>
      <w:r w:rsidRPr="00885E2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885E27">
        <w:rPr>
          <w:rFonts w:ascii="Times New Roman" w:hAnsi="Times New Roman" w:cs="Times New Roman"/>
          <w:sz w:val="28"/>
          <w:szCs w:val="28"/>
        </w:rPr>
        <w:t>работы телефона доверия по вопросам противодействия коррупции согласно приложению.</w:t>
      </w:r>
    </w:p>
    <w:p w:rsidR="00885E27" w:rsidRPr="00885E27" w:rsidRDefault="00885E27" w:rsidP="00F85F13">
      <w:pPr>
        <w:widowControl w:val="0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E27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885E27" w:rsidRPr="00885E27" w:rsidRDefault="00885E27" w:rsidP="00885E27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885E27" w:rsidRPr="00885E27" w:rsidRDefault="00885E27" w:rsidP="00885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E27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85E27" w:rsidRDefault="00885E27" w:rsidP="00885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E27">
        <w:rPr>
          <w:rFonts w:ascii="Times New Roman" w:hAnsi="Times New Roman" w:cs="Times New Roman"/>
          <w:sz w:val="28"/>
          <w:szCs w:val="28"/>
        </w:rPr>
        <w:t xml:space="preserve">Чекашевского сельского поселения                                              О.С. Воробьева  </w:t>
      </w:r>
      <w:bookmarkStart w:id="0" w:name="p29"/>
      <w:bookmarkEnd w:id="0"/>
    </w:p>
    <w:p w:rsidR="00EB4F33" w:rsidRDefault="00EB4F33" w:rsidP="00885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F33" w:rsidRDefault="00EB4F33" w:rsidP="00885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F33" w:rsidRDefault="00EB4F33" w:rsidP="00885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F33" w:rsidRDefault="00EB4F33" w:rsidP="00885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F33" w:rsidRDefault="00EB4F33" w:rsidP="00885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F33" w:rsidRDefault="00EB4F33" w:rsidP="00885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F33" w:rsidRDefault="00EB4F33" w:rsidP="00885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F33" w:rsidRDefault="00EB4F33" w:rsidP="00885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F33" w:rsidRPr="00885E27" w:rsidRDefault="00EB4F33" w:rsidP="00885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E27" w:rsidRPr="00885E27" w:rsidRDefault="00885E27" w:rsidP="00885E27">
      <w:pPr>
        <w:widowControl w:val="0"/>
        <w:tabs>
          <w:tab w:val="center" w:pos="7228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885E2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85E27" w:rsidRPr="00885E27" w:rsidRDefault="00885E27" w:rsidP="00885E27">
      <w:pPr>
        <w:widowControl w:val="0"/>
        <w:tabs>
          <w:tab w:val="center" w:pos="7299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885E27">
        <w:rPr>
          <w:rFonts w:ascii="Times New Roman" w:hAnsi="Times New Roman" w:cs="Times New Roman"/>
          <w:sz w:val="28"/>
          <w:szCs w:val="28"/>
        </w:rPr>
        <w:t>УТВЕРЖДЕН</w:t>
      </w:r>
    </w:p>
    <w:p w:rsidR="00885E27" w:rsidRPr="00885E27" w:rsidRDefault="00885E27" w:rsidP="00885E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E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85E27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885E27" w:rsidRPr="00885E27" w:rsidRDefault="00885E27" w:rsidP="00885E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E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Чекашевского</w:t>
      </w:r>
      <w:r w:rsidRPr="00885E27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               </w:t>
      </w:r>
    </w:p>
    <w:p w:rsidR="00885E27" w:rsidRPr="00885E27" w:rsidRDefault="00885E27" w:rsidP="00885E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E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17.08.2022 № 51</w:t>
      </w:r>
    </w:p>
    <w:p w:rsidR="00885E27" w:rsidRPr="00885E27" w:rsidRDefault="00885E27" w:rsidP="00885E2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85E27" w:rsidRPr="00885E27" w:rsidRDefault="00885E27" w:rsidP="002508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E27" w:rsidRPr="00885E27" w:rsidRDefault="00885E27" w:rsidP="002508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8"/>
      <w:bookmarkEnd w:id="2"/>
      <w:r w:rsidRPr="00885E2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85E27" w:rsidRPr="00885E27" w:rsidRDefault="00885E27" w:rsidP="002508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E27">
        <w:rPr>
          <w:rFonts w:ascii="Times New Roman" w:hAnsi="Times New Roman" w:cs="Times New Roman"/>
          <w:b/>
          <w:sz w:val="28"/>
          <w:szCs w:val="28"/>
        </w:rPr>
        <w:t xml:space="preserve">работы телефона доверия по вопросам </w:t>
      </w:r>
      <w:r w:rsidRPr="00885E27">
        <w:rPr>
          <w:rFonts w:ascii="Times New Roman" w:hAnsi="Times New Roman" w:cs="Times New Roman"/>
          <w:b/>
          <w:sz w:val="28"/>
          <w:szCs w:val="28"/>
        </w:rPr>
        <w:br/>
        <w:t>противодействия коррупции в администрации</w:t>
      </w:r>
    </w:p>
    <w:p w:rsidR="00885E27" w:rsidRPr="00885E27" w:rsidRDefault="00885E27" w:rsidP="002508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Чекашевского</w:t>
      </w:r>
      <w:r w:rsidRPr="00885E2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85E27" w:rsidRPr="00885E27" w:rsidRDefault="00885E27" w:rsidP="00885E2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85E27" w:rsidRPr="00885E27" w:rsidRDefault="00885E27" w:rsidP="00885E27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E27">
        <w:rPr>
          <w:rFonts w:ascii="Times New Roman" w:hAnsi="Times New Roman" w:cs="Times New Roman"/>
          <w:sz w:val="28"/>
          <w:szCs w:val="28"/>
        </w:rPr>
        <w:t>1. Порядок работы телефона доверия по вопросам противодействия коррупции (далее - Порядок) определяет правила организации работы телефона доверия по вопросам противодействия коррупции (далее - телефон доверия).</w:t>
      </w:r>
      <w:bookmarkStart w:id="3" w:name="P33"/>
      <w:bookmarkEnd w:id="3"/>
    </w:p>
    <w:p w:rsidR="00885E27" w:rsidRPr="00885E27" w:rsidRDefault="00885E27" w:rsidP="00885E27">
      <w:pPr>
        <w:widowControl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5E27">
        <w:rPr>
          <w:rFonts w:ascii="Times New Roman" w:hAnsi="Times New Roman" w:cs="Times New Roman"/>
          <w:sz w:val="28"/>
          <w:szCs w:val="28"/>
        </w:rPr>
        <w:t xml:space="preserve">2. Телефон доверия - канал связи с гражданами и организациями, созданный в целях получения дополнительной информации для совершенствования деятельности </w:t>
      </w:r>
      <w:r w:rsidR="00CE41D3">
        <w:rPr>
          <w:rFonts w:ascii="Times New Roman" w:hAnsi="Times New Roman" w:cs="Times New Roman"/>
          <w:sz w:val="28"/>
          <w:szCs w:val="28"/>
        </w:rPr>
        <w:t>сотрудников</w:t>
      </w:r>
      <w:r w:rsidR="009F46ED">
        <w:rPr>
          <w:rFonts w:ascii="Times New Roman" w:hAnsi="Times New Roman" w:cs="Times New Roman"/>
          <w:sz w:val="28"/>
          <w:szCs w:val="28"/>
        </w:rPr>
        <w:t xml:space="preserve">  </w:t>
      </w:r>
      <w:r w:rsidRPr="00885E27">
        <w:rPr>
          <w:rFonts w:ascii="Times New Roman" w:hAnsi="Times New Roman" w:cs="Times New Roman"/>
          <w:sz w:val="28"/>
          <w:szCs w:val="28"/>
        </w:rPr>
        <w:t xml:space="preserve">по  вопросам противодействия коррупции, оперативного реагирования на возможные коррупционные проявления в деятельности </w:t>
      </w:r>
      <w:r w:rsidR="002D72C3" w:rsidRPr="008638CD">
        <w:rPr>
          <w:rFonts w:ascii="Times New Roman" w:hAnsi="Times New Roman" w:cs="Times New Roman"/>
          <w:sz w:val="28"/>
          <w:szCs w:val="28"/>
        </w:rPr>
        <w:t>лиц, замещающи</w:t>
      </w:r>
      <w:r w:rsidR="002D72C3">
        <w:rPr>
          <w:rFonts w:ascii="Times New Roman" w:hAnsi="Times New Roman" w:cs="Times New Roman"/>
          <w:sz w:val="28"/>
          <w:szCs w:val="28"/>
        </w:rPr>
        <w:t>х</w:t>
      </w:r>
      <w:r w:rsidR="002D72C3" w:rsidRPr="008638CD">
        <w:rPr>
          <w:rFonts w:ascii="Times New Roman" w:hAnsi="Times New Roman" w:cs="Times New Roman"/>
          <w:sz w:val="28"/>
          <w:szCs w:val="28"/>
        </w:rPr>
        <w:t xml:space="preserve"> муниципальные должности и</w:t>
      </w:r>
      <w:r w:rsidR="002D72C3" w:rsidRPr="00885E27">
        <w:rPr>
          <w:rFonts w:ascii="Times New Roman" w:hAnsi="Times New Roman" w:cs="Times New Roman"/>
          <w:bCs/>
          <w:sz w:val="28"/>
          <w:szCs w:val="28"/>
        </w:rPr>
        <w:t xml:space="preserve"> муниципальны</w:t>
      </w:r>
      <w:r w:rsidR="002D72C3">
        <w:rPr>
          <w:rFonts w:ascii="Times New Roman" w:hAnsi="Times New Roman" w:cs="Times New Roman"/>
          <w:bCs/>
          <w:sz w:val="28"/>
          <w:szCs w:val="28"/>
        </w:rPr>
        <w:t>х</w:t>
      </w:r>
      <w:r w:rsidR="002D72C3" w:rsidRPr="00885E27">
        <w:rPr>
          <w:rFonts w:ascii="Times New Roman" w:hAnsi="Times New Roman" w:cs="Times New Roman"/>
          <w:bCs/>
          <w:sz w:val="28"/>
          <w:szCs w:val="28"/>
        </w:rPr>
        <w:t xml:space="preserve"> служащи</w:t>
      </w:r>
      <w:r w:rsidR="002D72C3">
        <w:rPr>
          <w:rFonts w:ascii="Times New Roman" w:hAnsi="Times New Roman" w:cs="Times New Roman"/>
          <w:bCs/>
          <w:sz w:val="28"/>
          <w:szCs w:val="28"/>
        </w:rPr>
        <w:t>х</w:t>
      </w:r>
      <w:r w:rsidR="002D72C3" w:rsidRPr="00885E27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2D72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5E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Чекашевского</w:t>
      </w:r>
      <w:r w:rsidRPr="00885E2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 </w:t>
      </w:r>
    </w:p>
    <w:p w:rsidR="00885E27" w:rsidRPr="00885E27" w:rsidRDefault="00885E27" w:rsidP="00885E27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E27">
        <w:rPr>
          <w:rFonts w:ascii="Times New Roman" w:hAnsi="Times New Roman" w:cs="Times New Roman"/>
          <w:sz w:val="28"/>
          <w:szCs w:val="28"/>
        </w:rPr>
        <w:t xml:space="preserve">3. По телефону доверия принимается информация о фактах коррупционных проявлений, конфликта интересов в действиях лиц, указанных в </w:t>
      </w:r>
      <w:hyperlink r:id="rId9" w:anchor="P33" w:history="1">
        <w:r w:rsidRPr="00FA320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 w:rsidRPr="00FA320A">
        <w:rPr>
          <w:rFonts w:ascii="Times New Roman" w:hAnsi="Times New Roman" w:cs="Times New Roman"/>
          <w:sz w:val="28"/>
          <w:szCs w:val="28"/>
        </w:rPr>
        <w:t xml:space="preserve"> </w:t>
      </w:r>
      <w:r w:rsidRPr="00885E27">
        <w:rPr>
          <w:rFonts w:ascii="Times New Roman" w:hAnsi="Times New Roman" w:cs="Times New Roman"/>
          <w:sz w:val="28"/>
          <w:szCs w:val="28"/>
        </w:rPr>
        <w:t>настоящего Порядка, а также несоблюдения ими ограничений и запретов, установленных законодательством Российской Федерации.</w:t>
      </w:r>
    </w:p>
    <w:p w:rsidR="00885E27" w:rsidRPr="00885E27" w:rsidRDefault="00885E27" w:rsidP="00A65275">
      <w:pPr>
        <w:widowControl w:val="0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E27">
        <w:rPr>
          <w:rFonts w:ascii="Times New Roman" w:hAnsi="Times New Roman" w:cs="Times New Roman"/>
          <w:sz w:val="28"/>
          <w:szCs w:val="28"/>
        </w:rPr>
        <w:t xml:space="preserve">4. Информация о номере телефона доверия размещается </w:t>
      </w:r>
      <w:r w:rsidR="00FA320A">
        <w:rPr>
          <w:rFonts w:ascii="Times New Roman" w:hAnsi="Times New Roman" w:cs="Times New Roman"/>
          <w:sz w:val="28"/>
          <w:szCs w:val="28"/>
        </w:rPr>
        <w:t xml:space="preserve"> </w:t>
      </w:r>
      <w:r w:rsidRPr="00885E27">
        <w:rPr>
          <w:rFonts w:ascii="Times New Roman" w:hAnsi="Times New Roman" w:cs="Times New Roman"/>
          <w:sz w:val="28"/>
          <w:szCs w:val="28"/>
        </w:rPr>
        <w:t xml:space="preserve"> </w:t>
      </w:r>
      <w:r w:rsidR="00FA320A" w:rsidRPr="00885E2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на официальном сайте муниципального образования Вятскополянский муниципальный район</w:t>
      </w:r>
      <w:r w:rsidRPr="00885E27">
        <w:rPr>
          <w:rFonts w:ascii="Times New Roman" w:hAnsi="Times New Roman" w:cs="Times New Roman"/>
          <w:sz w:val="28"/>
          <w:szCs w:val="28"/>
        </w:rPr>
        <w:t xml:space="preserve"> на странице </w:t>
      </w:r>
      <w:r w:rsidR="00A652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A320A">
        <w:rPr>
          <w:rFonts w:ascii="Times New Roman" w:hAnsi="Times New Roman" w:cs="Times New Roman"/>
          <w:sz w:val="28"/>
          <w:szCs w:val="28"/>
        </w:rPr>
        <w:t>Чекашевское</w:t>
      </w:r>
      <w:r w:rsidRPr="00885E27"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  <w:r w:rsidR="00FA320A">
        <w:rPr>
          <w:rFonts w:ascii="Times New Roman" w:hAnsi="Times New Roman" w:cs="Times New Roman"/>
          <w:sz w:val="28"/>
          <w:szCs w:val="28"/>
        </w:rPr>
        <w:t xml:space="preserve"> </w:t>
      </w:r>
      <w:r w:rsidRPr="00885E27">
        <w:rPr>
          <w:rFonts w:ascii="Times New Roman" w:hAnsi="Times New Roman" w:cs="Times New Roman"/>
          <w:sz w:val="28"/>
          <w:szCs w:val="28"/>
        </w:rPr>
        <w:t>а также на информационном  стенде, расположенном  в помещении  администрации.</w:t>
      </w:r>
    </w:p>
    <w:p w:rsidR="00885E27" w:rsidRPr="00885E27" w:rsidRDefault="00885E27" w:rsidP="00885E2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27">
        <w:rPr>
          <w:rFonts w:ascii="Times New Roman" w:hAnsi="Times New Roman" w:cs="Times New Roman"/>
          <w:sz w:val="28"/>
          <w:szCs w:val="28"/>
        </w:rPr>
        <w:t xml:space="preserve">5. Телефон доверия устанавливается в администрации </w:t>
      </w:r>
      <w:r>
        <w:rPr>
          <w:rFonts w:ascii="Times New Roman" w:hAnsi="Times New Roman" w:cs="Times New Roman"/>
          <w:sz w:val="28"/>
          <w:szCs w:val="28"/>
        </w:rPr>
        <w:t>Чекашевского</w:t>
      </w:r>
      <w:r w:rsidRPr="00885E27">
        <w:rPr>
          <w:rFonts w:ascii="Times New Roman" w:hAnsi="Times New Roman" w:cs="Times New Roman"/>
          <w:sz w:val="28"/>
          <w:szCs w:val="28"/>
        </w:rPr>
        <w:t xml:space="preserve"> сельского поселения у </w:t>
      </w:r>
      <w:r w:rsidR="00CE41D3">
        <w:rPr>
          <w:rFonts w:ascii="Times New Roman" w:hAnsi="Times New Roman" w:cs="Times New Roman"/>
          <w:sz w:val="28"/>
          <w:szCs w:val="28"/>
        </w:rPr>
        <w:t>сотрудника администрации</w:t>
      </w:r>
      <w:r w:rsidR="006268C2">
        <w:rPr>
          <w:rFonts w:ascii="Times New Roman" w:hAnsi="Times New Roman" w:cs="Times New Roman"/>
          <w:sz w:val="28"/>
          <w:szCs w:val="28"/>
        </w:rPr>
        <w:t>, от</w:t>
      </w:r>
      <w:r w:rsidRPr="00885E27">
        <w:rPr>
          <w:rFonts w:ascii="Times New Roman" w:hAnsi="Times New Roman" w:cs="Times New Roman"/>
          <w:sz w:val="28"/>
          <w:szCs w:val="28"/>
        </w:rPr>
        <w:t xml:space="preserve">ветственного за работу </w:t>
      </w:r>
      <w:r w:rsidRPr="00885E27">
        <w:rPr>
          <w:rFonts w:ascii="Times New Roman" w:hAnsi="Times New Roman" w:cs="Times New Roman"/>
          <w:sz w:val="28"/>
          <w:szCs w:val="28"/>
        </w:rPr>
        <w:lastRenderedPageBreak/>
        <w:t>по профилактике коррупционных правонарушений</w:t>
      </w:r>
      <w:r w:rsidRPr="00885E2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85E27">
        <w:rPr>
          <w:rFonts w:ascii="Times New Roman" w:hAnsi="Times New Roman" w:cs="Times New Roman"/>
          <w:sz w:val="28"/>
          <w:szCs w:val="28"/>
        </w:rPr>
        <w:t>Прием обращений по телефону доверия осуществляется в период с понедельника по пятницу с 8-00 до 16-00 .</w:t>
      </w:r>
    </w:p>
    <w:p w:rsidR="00885E27" w:rsidRPr="00A65275" w:rsidRDefault="00885E27" w:rsidP="00885E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E27">
        <w:rPr>
          <w:rFonts w:ascii="Times New Roman" w:hAnsi="Times New Roman" w:cs="Times New Roman"/>
          <w:sz w:val="28"/>
          <w:szCs w:val="28"/>
        </w:rPr>
        <w:t xml:space="preserve">6. Все обращения, поступающие по телефону доверия, не позднее следующего рабочего дня, подлежат обязательному внесению в </w:t>
      </w:r>
      <w:hyperlink r:id="rId10" w:anchor="P58" w:history="1">
        <w:r w:rsidRPr="00A6527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журнал</w:t>
        </w:r>
      </w:hyperlink>
      <w:r w:rsidRPr="00885E27">
        <w:rPr>
          <w:rFonts w:ascii="Times New Roman" w:hAnsi="Times New Roman" w:cs="Times New Roman"/>
          <w:sz w:val="28"/>
          <w:szCs w:val="28"/>
        </w:rPr>
        <w:t xml:space="preserve"> регистрации обращений граждан и организаций, поступивших по телефону доверия по вопросам противодействия коррупции (далее - журнал), согласно приложению № 1 и оформляются согласно </w:t>
      </w:r>
      <w:hyperlink r:id="rId11" w:anchor="P85" w:history="1">
        <w:r w:rsidRPr="00A6527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№ 2</w:t>
        </w:r>
      </w:hyperlink>
      <w:r w:rsidRPr="00A65275">
        <w:rPr>
          <w:rFonts w:ascii="Times New Roman" w:hAnsi="Times New Roman" w:cs="Times New Roman"/>
          <w:sz w:val="28"/>
          <w:szCs w:val="28"/>
        </w:rPr>
        <w:t>.</w:t>
      </w:r>
    </w:p>
    <w:p w:rsidR="006268C2" w:rsidRPr="008638CD" w:rsidRDefault="00885E27" w:rsidP="006268C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E27">
        <w:rPr>
          <w:rFonts w:ascii="Times New Roman" w:hAnsi="Times New Roman" w:cs="Times New Roman"/>
          <w:sz w:val="28"/>
          <w:szCs w:val="28"/>
        </w:rPr>
        <w:t xml:space="preserve">7. </w:t>
      </w:r>
      <w:r w:rsidR="006268C2" w:rsidRPr="008638CD">
        <w:rPr>
          <w:rFonts w:ascii="Times New Roman" w:hAnsi="Times New Roman" w:cs="Times New Roman"/>
          <w:sz w:val="28"/>
          <w:szCs w:val="28"/>
        </w:rPr>
        <w:t xml:space="preserve">Обращения, поступающие по телефону доверия, не относящиеся к компетенции </w:t>
      </w:r>
      <w:r w:rsidR="006268C2">
        <w:rPr>
          <w:rFonts w:ascii="Times New Roman" w:hAnsi="Times New Roman" w:cs="Times New Roman"/>
          <w:sz w:val="28"/>
          <w:szCs w:val="28"/>
        </w:rPr>
        <w:t>администрации</w:t>
      </w:r>
      <w:r w:rsidR="006268C2" w:rsidRPr="008638CD">
        <w:rPr>
          <w:rFonts w:ascii="Times New Roman" w:hAnsi="Times New Roman" w:cs="Times New Roman"/>
          <w:sz w:val="28"/>
          <w:szCs w:val="28"/>
        </w:rPr>
        <w:t>, анонимные обращения (без указания фамилии гражданина, направившего обращение), а также обращения, не содержащие почтового адреса, по которому должен быть направлен ответ, регистрируются в журнале, но не рассматриваются.</w:t>
      </w:r>
    </w:p>
    <w:p w:rsidR="00885E27" w:rsidRPr="00885E27" w:rsidRDefault="00885E27" w:rsidP="006268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27">
        <w:rPr>
          <w:rFonts w:ascii="Times New Roman" w:hAnsi="Times New Roman" w:cs="Times New Roman"/>
          <w:sz w:val="28"/>
          <w:szCs w:val="28"/>
        </w:rPr>
        <w:t xml:space="preserve">8. </w:t>
      </w:r>
      <w:r w:rsidR="006268C2">
        <w:rPr>
          <w:rFonts w:ascii="Times New Roman" w:hAnsi="Times New Roman" w:cs="Times New Roman"/>
          <w:sz w:val="28"/>
          <w:szCs w:val="28"/>
        </w:rPr>
        <w:t xml:space="preserve"> </w:t>
      </w:r>
      <w:r w:rsidRPr="00885E27">
        <w:rPr>
          <w:rFonts w:ascii="Times New Roman" w:hAnsi="Times New Roman" w:cs="Times New Roman"/>
          <w:sz w:val="28"/>
          <w:szCs w:val="28"/>
        </w:rPr>
        <w:t xml:space="preserve">Обращения, поступившие по телефону доверия, рассматриваются в порядке и сроки, которые установлены Федеральным </w:t>
      </w:r>
      <w:hyperlink r:id="rId12" w:history="1">
        <w:r w:rsidRPr="006268C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885E27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Федерации".</w:t>
      </w:r>
    </w:p>
    <w:p w:rsidR="00885E27" w:rsidRPr="00885E27" w:rsidRDefault="00885E27" w:rsidP="0062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E27">
        <w:rPr>
          <w:rFonts w:ascii="Times New Roman" w:hAnsi="Times New Roman" w:cs="Times New Roman"/>
          <w:sz w:val="28"/>
          <w:szCs w:val="28"/>
        </w:rPr>
        <w:t>1</w:t>
      </w:r>
      <w:r w:rsidR="006268C2">
        <w:rPr>
          <w:rFonts w:ascii="Times New Roman" w:hAnsi="Times New Roman" w:cs="Times New Roman"/>
          <w:sz w:val="28"/>
          <w:szCs w:val="28"/>
        </w:rPr>
        <w:t>0</w:t>
      </w:r>
      <w:r w:rsidRPr="00885E27">
        <w:rPr>
          <w:rFonts w:ascii="Times New Roman" w:hAnsi="Times New Roman" w:cs="Times New Roman"/>
          <w:sz w:val="28"/>
          <w:szCs w:val="28"/>
        </w:rPr>
        <w:t xml:space="preserve">. Организацию работы телефона доверия осуществляет </w:t>
      </w:r>
      <w:r w:rsidR="00CE41D3">
        <w:rPr>
          <w:rFonts w:ascii="Times New Roman" w:hAnsi="Times New Roman" w:cs="Times New Roman"/>
          <w:sz w:val="28"/>
          <w:szCs w:val="28"/>
        </w:rPr>
        <w:t>сотрудник администрации</w:t>
      </w:r>
      <w:r w:rsidR="006268C2">
        <w:rPr>
          <w:rFonts w:ascii="Times New Roman" w:hAnsi="Times New Roman" w:cs="Times New Roman"/>
          <w:sz w:val="28"/>
          <w:szCs w:val="28"/>
        </w:rPr>
        <w:t>,</w:t>
      </w:r>
      <w:r w:rsidRPr="00885E27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CE41D3">
        <w:rPr>
          <w:rFonts w:ascii="Times New Roman" w:hAnsi="Times New Roman" w:cs="Times New Roman"/>
          <w:sz w:val="28"/>
          <w:szCs w:val="28"/>
        </w:rPr>
        <w:t>ый</w:t>
      </w:r>
      <w:r w:rsidRPr="00885E27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правонарушений который:</w:t>
      </w:r>
    </w:p>
    <w:p w:rsidR="00885E27" w:rsidRPr="00885E27" w:rsidRDefault="00885E27" w:rsidP="006268C2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E27">
        <w:rPr>
          <w:rFonts w:ascii="Times New Roman" w:hAnsi="Times New Roman" w:cs="Times New Roman"/>
          <w:sz w:val="28"/>
          <w:szCs w:val="28"/>
        </w:rPr>
        <w:t>фиксирует на бумажном носителе текст обращения;</w:t>
      </w:r>
    </w:p>
    <w:p w:rsidR="00885E27" w:rsidRPr="00885E27" w:rsidRDefault="00885E27" w:rsidP="006268C2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E27">
        <w:rPr>
          <w:rFonts w:ascii="Times New Roman" w:hAnsi="Times New Roman" w:cs="Times New Roman"/>
          <w:sz w:val="28"/>
          <w:szCs w:val="28"/>
        </w:rPr>
        <w:t>регистрирует обращение в журнале;</w:t>
      </w:r>
    </w:p>
    <w:p w:rsidR="00885E27" w:rsidRPr="00885E27" w:rsidRDefault="00885E27" w:rsidP="006268C2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E27">
        <w:rPr>
          <w:rFonts w:ascii="Times New Roman" w:hAnsi="Times New Roman" w:cs="Times New Roman"/>
          <w:sz w:val="28"/>
          <w:szCs w:val="28"/>
        </w:rPr>
        <w:t>анализирует и обобщает обращения, поступившие по телефону доверия, в целях разработки и реализации антикоррупционных мероприятий.</w:t>
      </w:r>
    </w:p>
    <w:p w:rsidR="00885E27" w:rsidRPr="00885E27" w:rsidRDefault="00885E27" w:rsidP="00885E27">
      <w:pPr>
        <w:widowControl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E27">
        <w:rPr>
          <w:rFonts w:ascii="Times New Roman" w:hAnsi="Times New Roman" w:cs="Times New Roman"/>
          <w:sz w:val="28"/>
          <w:szCs w:val="28"/>
        </w:rPr>
        <w:t xml:space="preserve">12. </w:t>
      </w:r>
      <w:r w:rsidR="00CE41D3">
        <w:rPr>
          <w:rFonts w:ascii="Times New Roman" w:hAnsi="Times New Roman" w:cs="Times New Roman"/>
          <w:sz w:val="28"/>
          <w:szCs w:val="28"/>
        </w:rPr>
        <w:t>Сотрудник администрации</w:t>
      </w:r>
      <w:r w:rsidR="006268C2">
        <w:rPr>
          <w:rFonts w:ascii="Times New Roman" w:hAnsi="Times New Roman" w:cs="Times New Roman"/>
          <w:sz w:val="28"/>
          <w:szCs w:val="28"/>
        </w:rPr>
        <w:t>,</w:t>
      </w:r>
      <w:r w:rsidRPr="00885E27">
        <w:rPr>
          <w:rFonts w:ascii="Times New Roman" w:hAnsi="Times New Roman" w:cs="Times New Roman"/>
          <w:sz w:val="28"/>
          <w:szCs w:val="28"/>
        </w:rPr>
        <w:t xml:space="preserve"> работающ</w:t>
      </w:r>
      <w:r w:rsidR="00CE41D3">
        <w:rPr>
          <w:rFonts w:ascii="Times New Roman" w:hAnsi="Times New Roman" w:cs="Times New Roman"/>
          <w:sz w:val="28"/>
          <w:szCs w:val="28"/>
        </w:rPr>
        <w:t>ий</w:t>
      </w:r>
      <w:r w:rsidR="00D510BE">
        <w:rPr>
          <w:rFonts w:ascii="Times New Roman" w:hAnsi="Times New Roman" w:cs="Times New Roman"/>
          <w:sz w:val="28"/>
          <w:szCs w:val="28"/>
        </w:rPr>
        <w:t xml:space="preserve">  </w:t>
      </w:r>
      <w:r w:rsidR="00CE41D3">
        <w:rPr>
          <w:rFonts w:ascii="Times New Roman" w:hAnsi="Times New Roman" w:cs="Times New Roman"/>
          <w:sz w:val="28"/>
          <w:szCs w:val="28"/>
        </w:rPr>
        <w:t xml:space="preserve">   </w:t>
      </w:r>
      <w:r w:rsidRPr="00885E27">
        <w:rPr>
          <w:rFonts w:ascii="Times New Roman" w:hAnsi="Times New Roman" w:cs="Times New Roman"/>
          <w:sz w:val="28"/>
          <w:szCs w:val="28"/>
        </w:rPr>
        <w:t xml:space="preserve"> с информацией, полученной по телефону доверия, несет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885E27" w:rsidRPr="00885E27" w:rsidRDefault="00885E27" w:rsidP="00885E2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85E27" w:rsidRDefault="00885E27" w:rsidP="00885E27">
      <w:pPr>
        <w:widowControl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1D3" w:rsidRDefault="00CE41D3" w:rsidP="00885E27">
      <w:pPr>
        <w:widowControl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1D3" w:rsidRDefault="00CE41D3" w:rsidP="00885E27">
      <w:pPr>
        <w:widowControl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1D3" w:rsidRPr="00885E27" w:rsidRDefault="00CE41D3" w:rsidP="00885E27">
      <w:pPr>
        <w:widowControl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5E27" w:rsidRPr="00885E27" w:rsidRDefault="00885E27" w:rsidP="00EB4F33">
      <w:pPr>
        <w:widowControl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85E2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85E27" w:rsidRPr="00885E27" w:rsidRDefault="00CE41D3" w:rsidP="00EB4F33">
      <w:pPr>
        <w:widowControl w:val="0"/>
        <w:tabs>
          <w:tab w:val="left" w:pos="7170"/>
          <w:tab w:val="right" w:pos="93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85E27" w:rsidRPr="00885E27">
        <w:rPr>
          <w:rFonts w:ascii="Times New Roman" w:hAnsi="Times New Roman" w:cs="Times New Roman"/>
          <w:sz w:val="28"/>
          <w:szCs w:val="28"/>
        </w:rPr>
        <w:t>к Порядку</w:t>
      </w:r>
    </w:p>
    <w:p w:rsidR="00885E27" w:rsidRPr="00885E27" w:rsidRDefault="00885E27" w:rsidP="00885E27">
      <w:pPr>
        <w:widowControl w:val="0"/>
        <w:jc w:val="both"/>
        <w:rPr>
          <w:rFonts w:ascii="Times New Roman" w:hAnsi="Times New Roman" w:cs="Times New Roman"/>
          <w:szCs w:val="20"/>
        </w:rPr>
      </w:pPr>
    </w:p>
    <w:p w:rsidR="00885E27" w:rsidRPr="00885E27" w:rsidRDefault="00885E27" w:rsidP="00885E27">
      <w:pPr>
        <w:widowControl w:val="0"/>
        <w:jc w:val="both"/>
        <w:rPr>
          <w:rFonts w:ascii="Times New Roman" w:hAnsi="Times New Roman" w:cs="Times New Roman"/>
        </w:rPr>
      </w:pPr>
    </w:p>
    <w:p w:rsidR="00885E27" w:rsidRPr="00885E27" w:rsidRDefault="00885E27" w:rsidP="00885E27">
      <w:pPr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E27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885E27" w:rsidRPr="00885E27" w:rsidRDefault="00885E27" w:rsidP="00885E27">
      <w:pPr>
        <w:spacing w:after="600"/>
        <w:jc w:val="center"/>
        <w:rPr>
          <w:rFonts w:ascii="Times New Roman" w:hAnsi="Times New Roman" w:cs="Times New Roman"/>
          <w:szCs w:val="20"/>
        </w:rPr>
      </w:pPr>
      <w:r w:rsidRPr="00885E27">
        <w:rPr>
          <w:rFonts w:ascii="Times New Roman" w:hAnsi="Times New Roman" w:cs="Times New Roman"/>
          <w:b/>
          <w:sz w:val="28"/>
          <w:szCs w:val="28"/>
        </w:rPr>
        <w:t xml:space="preserve">регистрации обращений граждан и организаций, </w:t>
      </w:r>
      <w:r w:rsidRPr="00885E27">
        <w:rPr>
          <w:rFonts w:ascii="Times New Roman" w:hAnsi="Times New Roman" w:cs="Times New Roman"/>
          <w:b/>
          <w:sz w:val="28"/>
          <w:szCs w:val="28"/>
        </w:rPr>
        <w:br/>
        <w:t xml:space="preserve">поступивших по телефону доверия </w:t>
      </w:r>
      <w:r w:rsidRPr="00885E27">
        <w:rPr>
          <w:rFonts w:ascii="Times New Roman" w:hAnsi="Times New Roman" w:cs="Times New Roman"/>
          <w:b/>
          <w:sz w:val="28"/>
          <w:szCs w:val="28"/>
        </w:rPr>
        <w:br/>
        <w:t>по вопросам противодействия коррупции</w:t>
      </w:r>
    </w:p>
    <w:p w:rsidR="00885E27" w:rsidRPr="00885E27" w:rsidRDefault="00885E27" w:rsidP="00885E27">
      <w:pPr>
        <w:widowControl w:val="0"/>
        <w:jc w:val="both"/>
        <w:rPr>
          <w:rFonts w:ascii="Times New Roman" w:hAnsi="Times New Roman" w:cs="Times New Roman"/>
        </w:rPr>
      </w:pPr>
    </w:p>
    <w:tbl>
      <w:tblPr>
        <w:tblW w:w="9560" w:type="dxa"/>
        <w:tblLayout w:type="fixed"/>
        <w:tblCellMar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1135"/>
        <w:gridCol w:w="1276"/>
        <w:gridCol w:w="1986"/>
        <w:gridCol w:w="1560"/>
        <w:gridCol w:w="2127"/>
        <w:gridCol w:w="989"/>
      </w:tblGrid>
      <w:tr w:rsidR="00885E27" w:rsidRPr="00885E27" w:rsidTr="00B33E4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27" w:rsidRPr="00885E27" w:rsidRDefault="008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2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27" w:rsidRPr="00885E27" w:rsidRDefault="008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27">
              <w:rPr>
                <w:rFonts w:ascii="Times New Roman" w:hAnsi="Times New Roman" w:cs="Times New Roman"/>
                <w:sz w:val="24"/>
                <w:szCs w:val="24"/>
              </w:rPr>
              <w:t>Дата, время регист-рации обраще-ния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27" w:rsidRPr="00885E27" w:rsidRDefault="008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27">
              <w:rPr>
                <w:rFonts w:ascii="Times New Roman" w:hAnsi="Times New Roman" w:cs="Times New Roman"/>
                <w:sz w:val="24"/>
                <w:szCs w:val="24"/>
              </w:rPr>
              <w:t>Краткое содержа-ние обращения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27" w:rsidRPr="00885E27" w:rsidRDefault="008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2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наличии) абонента (при наличии информации)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27" w:rsidRPr="00885E27" w:rsidRDefault="008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27">
              <w:rPr>
                <w:rFonts w:ascii="Times New Roman" w:hAnsi="Times New Roman" w:cs="Times New Roman"/>
                <w:sz w:val="24"/>
                <w:szCs w:val="24"/>
              </w:rPr>
              <w:t>Адрес, телефон абонента (при наличии информации)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27" w:rsidRPr="00885E27" w:rsidRDefault="008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2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наличии) муниципального служащего, обработавшего обращение, подпись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27" w:rsidRPr="00885E27" w:rsidRDefault="008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27">
              <w:rPr>
                <w:rFonts w:ascii="Times New Roman" w:hAnsi="Times New Roman" w:cs="Times New Roman"/>
                <w:sz w:val="24"/>
                <w:szCs w:val="24"/>
              </w:rPr>
              <w:t>Приня-тые меры</w:t>
            </w:r>
          </w:p>
        </w:tc>
      </w:tr>
      <w:tr w:rsidR="00885E27" w:rsidRPr="00885E27" w:rsidTr="00B33E4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27" w:rsidRPr="00885E27" w:rsidRDefault="00885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27" w:rsidRPr="00885E27" w:rsidRDefault="00885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27" w:rsidRPr="00885E27" w:rsidRDefault="00885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27" w:rsidRPr="00885E27" w:rsidRDefault="00885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27" w:rsidRPr="00885E27" w:rsidRDefault="00885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27" w:rsidRPr="00885E27" w:rsidRDefault="00885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27" w:rsidRPr="00885E27" w:rsidRDefault="00885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5E27" w:rsidRPr="00885E27" w:rsidRDefault="00885E27" w:rsidP="00885E27">
      <w:pPr>
        <w:widowControl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85E27" w:rsidRPr="00885E27" w:rsidRDefault="00885E27" w:rsidP="00885E27">
      <w:pPr>
        <w:widowControl w:val="0"/>
        <w:jc w:val="both"/>
        <w:rPr>
          <w:rFonts w:ascii="Times New Roman" w:hAnsi="Times New Roman" w:cs="Times New Roman"/>
        </w:rPr>
      </w:pPr>
    </w:p>
    <w:p w:rsidR="00885E27" w:rsidRPr="00885E27" w:rsidRDefault="00885E27" w:rsidP="00885E27">
      <w:pPr>
        <w:widowControl w:val="0"/>
        <w:jc w:val="both"/>
        <w:rPr>
          <w:rFonts w:ascii="Times New Roman" w:hAnsi="Times New Roman" w:cs="Times New Roman"/>
        </w:rPr>
      </w:pPr>
      <w:bookmarkStart w:id="4" w:name="P58"/>
      <w:bookmarkEnd w:id="4"/>
    </w:p>
    <w:p w:rsidR="00885E27" w:rsidRPr="00885E27" w:rsidRDefault="00885E27" w:rsidP="00885E27">
      <w:pPr>
        <w:widowControl w:val="0"/>
        <w:jc w:val="both"/>
        <w:rPr>
          <w:rFonts w:ascii="Times New Roman" w:hAnsi="Times New Roman" w:cs="Times New Roman"/>
        </w:rPr>
      </w:pPr>
    </w:p>
    <w:p w:rsidR="00885E27" w:rsidRPr="00885E27" w:rsidRDefault="00885E27" w:rsidP="00885E27">
      <w:pPr>
        <w:widowControl w:val="0"/>
        <w:jc w:val="both"/>
        <w:rPr>
          <w:rFonts w:ascii="Times New Roman" w:hAnsi="Times New Roman" w:cs="Times New Roman"/>
        </w:rPr>
      </w:pPr>
    </w:p>
    <w:p w:rsidR="00885E27" w:rsidRPr="00885E27" w:rsidRDefault="00885E27" w:rsidP="00885E27">
      <w:pPr>
        <w:widowControl w:val="0"/>
        <w:jc w:val="both"/>
        <w:rPr>
          <w:rFonts w:ascii="Times New Roman" w:hAnsi="Times New Roman" w:cs="Times New Roman"/>
        </w:rPr>
      </w:pPr>
    </w:p>
    <w:p w:rsidR="00885E27" w:rsidRPr="00885E27" w:rsidRDefault="00885E27" w:rsidP="00885E27">
      <w:pPr>
        <w:widowControl w:val="0"/>
        <w:jc w:val="both"/>
        <w:rPr>
          <w:rFonts w:ascii="Times New Roman" w:hAnsi="Times New Roman" w:cs="Times New Roman"/>
        </w:rPr>
      </w:pPr>
    </w:p>
    <w:p w:rsidR="00885E27" w:rsidRPr="00885E27" w:rsidRDefault="00885E27" w:rsidP="00885E27">
      <w:pPr>
        <w:widowControl w:val="0"/>
        <w:jc w:val="both"/>
        <w:rPr>
          <w:rFonts w:ascii="Times New Roman" w:hAnsi="Times New Roman" w:cs="Times New Roman"/>
        </w:rPr>
      </w:pPr>
    </w:p>
    <w:p w:rsidR="00885E27" w:rsidRDefault="00885E27" w:rsidP="00885E27">
      <w:pPr>
        <w:widowControl w:val="0"/>
        <w:jc w:val="both"/>
        <w:rPr>
          <w:rFonts w:ascii="Times New Roman" w:hAnsi="Times New Roman" w:cs="Times New Roman"/>
        </w:rPr>
      </w:pPr>
    </w:p>
    <w:p w:rsidR="00EB4F33" w:rsidRPr="00885E27" w:rsidRDefault="00EB4F33" w:rsidP="00885E27">
      <w:pPr>
        <w:widowControl w:val="0"/>
        <w:jc w:val="both"/>
        <w:rPr>
          <w:rFonts w:ascii="Times New Roman" w:hAnsi="Times New Roman" w:cs="Times New Roman"/>
        </w:rPr>
      </w:pPr>
    </w:p>
    <w:p w:rsidR="00885E27" w:rsidRPr="00885E27" w:rsidRDefault="00885E27" w:rsidP="00885E27">
      <w:pPr>
        <w:widowControl w:val="0"/>
        <w:jc w:val="both"/>
        <w:rPr>
          <w:rFonts w:ascii="Times New Roman" w:hAnsi="Times New Roman" w:cs="Times New Roman"/>
        </w:rPr>
      </w:pPr>
    </w:p>
    <w:p w:rsidR="00885E27" w:rsidRPr="00885E27" w:rsidRDefault="00885E27" w:rsidP="00EB4F33">
      <w:pPr>
        <w:widowControl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85E2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85E27" w:rsidRPr="00885E27" w:rsidRDefault="00B33E4C" w:rsidP="00EB4F33">
      <w:pPr>
        <w:widowControl w:val="0"/>
        <w:tabs>
          <w:tab w:val="left" w:pos="7155"/>
          <w:tab w:val="right" w:pos="93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85E27" w:rsidRPr="00885E27">
        <w:rPr>
          <w:rFonts w:ascii="Times New Roman" w:hAnsi="Times New Roman" w:cs="Times New Roman"/>
          <w:sz w:val="28"/>
          <w:szCs w:val="28"/>
        </w:rPr>
        <w:t>к Порядку</w:t>
      </w:r>
    </w:p>
    <w:p w:rsidR="00191250" w:rsidRDefault="00191250" w:rsidP="00191250">
      <w:pPr>
        <w:pStyle w:val="1"/>
        <w:keepNext w:val="0"/>
        <w:autoSpaceDE w:val="0"/>
        <w:autoSpaceDN w:val="0"/>
        <w:adjustRightInd w:val="0"/>
        <w:spacing w:before="72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ОБРАЩЕНИЕ,</w:t>
      </w:r>
    </w:p>
    <w:p w:rsidR="00191250" w:rsidRDefault="00191250" w:rsidP="00191250">
      <w:pPr>
        <w:pStyle w:val="1"/>
        <w:keepNext w:val="0"/>
        <w:autoSpaceDE w:val="0"/>
        <w:autoSpaceDN w:val="0"/>
        <w:adjustRightInd w:val="0"/>
        <w:spacing w:after="48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поступившее по телефону доверия</w:t>
      </w:r>
      <w:r>
        <w:rPr>
          <w:bCs/>
          <w:sz w:val="28"/>
          <w:szCs w:val="28"/>
        </w:rPr>
        <w:br/>
        <w:t>по вопросам противодействия коррупции</w:t>
      </w:r>
    </w:p>
    <w:p w:rsidR="00191250" w:rsidRPr="00844AA4" w:rsidRDefault="00191250" w:rsidP="00191250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b w:val="0"/>
          <w:bCs/>
          <w:sz w:val="28"/>
          <w:szCs w:val="28"/>
        </w:rPr>
      </w:pPr>
      <w:r w:rsidRPr="00844AA4">
        <w:rPr>
          <w:b w:val="0"/>
          <w:bCs/>
          <w:sz w:val="28"/>
          <w:szCs w:val="28"/>
        </w:rPr>
        <w:t>Дата, время:</w:t>
      </w:r>
    </w:p>
    <w:p w:rsidR="00191250" w:rsidRPr="00191250" w:rsidRDefault="00191250" w:rsidP="001912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125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191250" w:rsidRPr="00191250" w:rsidRDefault="00191250" w:rsidP="001912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1250">
        <w:rPr>
          <w:rFonts w:ascii="Times New Roman" w:hAnsi="Times New Roman" w:cs="Times New Roman"/>
          <w:sz w:val="20"/>
          <w:szCs w:val="20"/>
        </w:rPr>
        <w:t xml:space="preserve">(указывается дата, время поступления обращения на телефон доверия </w:t>
      </w:r>
      <w:r w:rsidRPr="00191250">
        <w:rPr>
          <w:rFonts w:ascii="Times New Roman" w:hAnsi="Times New Roman" w:cs="Times New Roman"/>
          <w:sz w:val="20"/>
          <w:szCs w:val="20"/>
        </w:rPr>
        <w:br/>
        <w:t>(число, месяц, год, час, минуты)</w:t>
      </w:r>
    </w:p>
    <w:p w:rsidR="00191250" w:rsidRDefault="00191250" w:rsidP="0019125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Фамилия, имя, отчество, название организации:</w:t>
      </w:r>
    </w:p>
    <w:p w:rsidR="00191250" w:rsidRPr="0077199F" w:rsidRDefault="00191250" w:rsidP="00191250">
      <w:pPr>
        <w:spacing w:after="0" w:line="240" w:lineRule="auto"/>
      </w:pPr>
      <w:r>
        <w:t>_____________________________________________________________________________</w:t>
      </w:r>
      <w:r>
        <w:t>________</w:t>
      </w:r>
    </w:p>
    <w:p w:rsidR="00191250" w:rsidRPr="00191250" w:rsidRDefault="00191250" w:rsidP="0019125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1250">
        <w:rPr>
          <w:rFonts w:ascii="Times New Roman" w:hAnsi="Times New Roman" w:cs="Times New Roman"/>
          <w:sz w:val="20"/>
          <w:szCs w:val="20"/>
        </w:rPr>
        <w:t>(указывается фамилия, имя, отчество (последнее – при наличии) гражданина, название организации</w:t>
      </w:r>
      <w:r w:rsidRPr="00191250">
        <w:rPr>
          <w:rFonts w:ascii="Times New Roman" w:hAnsi="Times New Roman" w:cs="Times New Roman"/>
          <w:sz w:val="20"/>
          <w:szCs w:val="20"/>
        </w:rPr>
        <w:br/>
      </w:r>
    </w:p>
    <w:p w:rsidR="00191250" w:rsidRPr="00191250" w:rsidRDefault="00191250" w:rsidP="001912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125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191250" w:rsidRPr="00191250" w:rsidRDefault="00191250" w:rsidP="001912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1250">
        <w:rPr>
          <w:rFonts w:ascii="Times New Roman" w:hAnsi="Times New Roman" w:cs="Times New Roman"/>
          <w:sz w:val="20"/>
          <w:szCs w:val="20"/>
        </w:rPr>
        <w:t>либо делается запись о том, что гражданин не сообщил фамилию, имя, отчество (последнее – при наличии), название организации)</w:t>
      </w:r>
    </w:p>
    <w:p w:rsidR="00191250" w:rsidRDefault="00191250" w:rsidP="0019125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Место проживания гражданина, юридический адрес организации:</w:t>
      </w:r>
    </w:p>
    <w:p w:rsidR="00191250" w:rsidRPr="00191250" w:rsidRDefault="00191250" w:rsidP="001912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125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FE4181">
        <w:rPr>
          <w:rFonts w:ascii="Times New Roman" w:hAnsi="Times New Roman" w:cs="Times New Roman"/>
          <w:sz w:val="20"/>
          <w:szCs w:val="20"/>
        </w:rPr>
        <w:t>________________</w:t>
      </w:r>
    </w:p>
    <w:p w:rsidR="00191250" w:rsidRPr="00191250" w:rsidRDefault="00191250" w:rsidP="001912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1250">
        <w:rPr>
          <w:rFonts w:ascii="Times New Roman" w:hAnsi="Times New Roman" w:cs="Times New Roman"/>
          <w:sz w:val="20"/>
          <w:szCs w:val="20"/>
        </w:rPr>
        <w:t>(указывается адрес, который сообщил гражданин,</w:t>
      </w:r>
    </w:p>
    <w:p w:rsidR="00191250" w:rsidRPr="00191250" w:rsidRDefault="00191250" w:rsidP="001912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125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FE4181">
        <w:rPr>
          <w:rFonts w:ascii="Times New Roman" w:hAnsi="Times New Roman" w:cs="Times New Roman"/>
          <w:sz w:val="20"/>
          <w:szCs w:val="20"/>
        </w:rPr>
        <w:t>________________</w:t>
      </w:r>
    </w:p>
    <w:p w:rsidR="00191250" w:rsidRPr="00191250" w:rsidRDefault="00191250" w:rsidP="001912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1250">
        <w:rPr>
          <w:rFonts w:ascii="Times New Roman" w:hAnsi="Times New Roman" w:cs="Times New Roman"/>
          <w:sz w:val="20"/>
          <w:szCs w:val="20"/>
        </w:rPr>
        <w:t>либо делается запись о том, что гражданин адрес не сообщил)</w:t>
      </w:r>
    </w:p>
    <w:p w:rsidR="00191250" w:rsidRPr="00391949" w:rsidRDefault="00191250" w:rsidP="0019125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391949">
        <w:rPr>
          <w:b w:val="0"/>
          <w:bCs/>
          <w:sz w:val="28"/>
          <w:szCs w:val="28"/>
        </w:rPr>
        <w:t>Контактный телефон:</w:t>
      </w:r>
    </w:p>
    <w:p w:rsidR="00191250" w:rsidRPr="00191250" w:rsidRDefault="00191250" w:rsidP="001912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125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FE4181">
        <w:rPr>
          <w:rFonts w:ascii="Times New Roman" w:hAnsi="Times New Roman" w:cs="Times New Roman"/>
          <w:sz w:val="20"/>
          <w:szCs w:val="20"/>
        </w:rPr>
        <w:t>________________</w:t>
      </w:r>
    </w:p>
    <w:p w:rsidR="00191250" w:rsidRPr="00191250" w:rsidRDefault="00191250" w:rsidP="001912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1250">
        <w:rPr>
          <w:rFonts w:ascii="Times New Roman" w:hAnsi="Times New Roman" w:cs="Times New Roman"/>
          <w:sz w:val="20"/>
          <w:szCs w:val="20"/>
        </w:rPr>
        <w:t>(номер телефона, с которого звонил и (или) который сообщил гражданин,</w:t>
      </w:r>
    </w:p>
    <w:p w:rsidR="00191250" w:rsidRPr="00191250" w:rsidRDefault="00191250" w:rsidP="001912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125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FE4181">
        <w:rPr>
          <w:rFonts w:ascii="Times New Roman" w:hAnsi="Times New Roman" w:cs="Times New Roman"/>
          <w:sz w:val="20"/>
          <w:szCs w:val="20"/>
        </w:rPr>
        <w:t>________________</w:t>
      </w:r>
    </w:p>
    <w:p w:rsidR="00191250" w:rsidRPr="00191250" w:rsidRDefault="00191250" w:rsidP="001912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1250">
        <w:rPr>
          <w:rFonts w:ascii="Times New Roman" w:hAnsi="Times New Roman" w:cs="Times New Roman"/>
          <w:sz w:val="20"/>
          <w:szCs w:val="20"/>
        </w:rPr>
        <w:t xml:space="preserve">либо делается запись о том, что телефон не определился и (или) гражданин </w:t>
      </w:r>
      <w:r w:rsidRPr="00191250">
        <w:rPr>
          <w:rFonts w:ascii="Times New Roman" w:hAnsi="Times New Roman" w:cs="Times New Roman"/>
          <w:sz w:val="20"/>
          <w:szCs w:val="20"/>
        </w:rPr>
        <w:br/>
        <w:t>номер телефона не сообщил)</w:t>
      </w:r>
    </w:p>
    <w:p w:rsidR="00191250" w:rsidRPr="00553064" w:rsidRDefault="00191250" w:rsidP="0019125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>Содержание обращения:</w:t>
      </w:r>
    </w:p>
    <w:p w:rsidR="00191250" w:rsidRPr="00553064" w:rsidRDefault="00191250" w:rsidP="00191250">
      <w:r>
        <w:t>__</w:t>
      </w:r>
      <w:r w:rsidRPr="00553064">
        <w:t>________________________________________________________________</w:t>
      </w:r>
      <w:r>
        <w:t>___________</w:t>
      </w:r>
      <w:r w:rsidR="00C013A6">
        <w:t>________</w:t>
      </w:r>
    </w:p>
    <w:p w:rsidR="00191250" w:rsidRPr="00553064" w:rsidRDefault="00191250" w:rsidP="00191250">
      <w:r>
        <w:t>__</w:t>
      </w:r>
      <w:r w:rsidRPr="00553064">
        <w:t>________________________________________________________________</w:t>
      </w:r>
      <w:r>
        <w:t>___________</w:t>
      </w:r>
      <w:r w:rsidR="00C013A6">
        <w:t>________</w:t>
      </w:r>
    </w:p>
    <w:p w:rsidR="00191250" w:rsidRPr="00553064" w:rsidRDefault="00191250" w:rsidP="00191250">
      <w:r>
        <w:t>__</w:t>
      </w:r>
      <w:r w:rsidRPr="00553064">
        <w:t>________________________________________________________________</w:t>
      </w:r>
      <w:r>
        <w:t>___________</w:t>
      </w:r>
      <w:r w:rsidR="00C013A6">
        <w:t>________</w:t>
      </w:r>
    </w:p>
    <w:p w:rsidR="00191250" w:rsidRPr="00553064" w:rsidRDefault="00191250" w:rsidP="00191250">
      <w:r>
        <w:t>__</w:t>
      </w:r>
      <w:r w:rsidRPr="00553064">
        <w:t>________________________________________________________________</w:t>
      </w:r>
      <w:r>
        <w:t>___________</w:t>
      </w:r>
      <w:r w:rsidR="00C013A6">
        <w:t>________</w:t>
      </w:r>
    </w:p>
    <w:p w:rsidR="00191250" w:rsidRPr="00553064" w:rsidRDefault="00191250" w:rsidP="00191250">
      <w:r>
        <w:t>__</w:t>
      </w:r>
      <w:r w:rsidRPr="00553064">
        <w:t>________________________________________________________________</w:t>
      </w:r>
      <w:r>
        <w:t>___________</w:t>
      </w:r>
      <w:r w:rsidR="00C013A6">
        <w:t>________</w:t>
      </w:r>
    </w:p>
    <w:p w:rsidR="00191250" w:rsidRPr="00553064" w:rsidRDefault="00191250" w:rsidP="00191250">
      <w:r>
        <w:t>__</w:t>
      </w:r>
      <w:r w:rsidRPr="00553064">
        <w:t>________________________________________________________________</w:t>
      </w:r>
      <w:r>
        <w:t>___________</w:t>
      </w:r>
      <w:r w:rsidR="00C013A6">
        <w:t>________</w:t>
      </w:r>
    </w:p>
    <w:p w:rsidR="00191250" w:rsidRPr="00553064" w:rsidRDefault="00191250" w:rsidP="00191250">
      <w:pPr>
        <w:pStyle w:val="1"/>
        <w:keepNext w:val="0"/>
        <w:autoSpaceDE w:val="0"/>
        <w:autoSpaceDN w:val="0"/>
        <w:adjustRightInd w:val="0"/>
        <w:spacing w:before="120" w:after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 xml:space="preserve">Обращение </w:t>
      </w:r>
      <w:r>
        <w:rPr>
          <w:b w:val="0"/>
          <w:bCs/>
          <w:sz w:val="28"/>
          <w:szCs w:val="28"/>
        </w:rPr>
        <w:t>оформил</w:t>
      </w:r>
      <w:r w:rsidRPr="00553064">
        <w:rPr>
          <w:b w:val="0"/>
          <w:bCs/>
          <w:sz w:val="28"/>
          <w:szCs w:val="28"/>
        </w:rPr>
        <w:t>:</w:t>
      </w:r>
    </w:p>
    <w:p w:rsidR="00191250" w:rsidRPr="00553064" w:rsidRDefault="00191250" w:rsidP="00191250">
      <w:pPr>
        <w:spacing w:after="0" w:line="240" w:lineRule="auto"/>
      </w:pPr>
      <w:r>
        <w:t>__</w:t>
      </w:r>
      <w:r w:rsidRPr="00553064">
        <w:t>________________________________________________________________</w:t>
      </w:r>
      <w:r>
        <w:t>___________</w:t>
      </w:r>
      <w:r w:rsidR="00C013A6">
        <w:t>________</w:t>
      </w:r>
    </w:p>
    <w:p w:rsidR="00191250" w:rsidRPr="0030488F" w:rsidRDefault="00191250" w:rsidP="00191250">
      <w:pPr>
        <w:pStyle w:val="1"/>
        <w:keepNext w:val="0"/>
        <w:autoSpaceDE w:val="0"/>
        <w:autoSpaceDN w:val="0"/>
        <w:adjustRightInd w:val="0"/>
        <w:spacing w:line="240" w:lineRule="auto"/>
        <w:rPr>
          <w:b w:val="0"/>
          <w:sz w:val="24"/>
          <w:szCs w:val="24"/>
        </w:rPr>
      </w:pPr>
      <w:r w:rsidRPr="0030488F">
        <w:rPr>
          <w:b w:val="0"/>
          <w:sz w:val="24"/>
          <w:szCs w:val="24"/>
        </w:rPr>
        <w:t xml:space="preserve">(должность, инициалы и фамилия, подпись лица, </w:t>
      </w:r>
      <w:r>
        <w:rPr>
          <w:b w:val="0"/>
          <w:sz w:val="24"/>
          <w:szCs w:val="24"/>
        </w:rPr>
        <w:t>оформившего</w:t>
      </w:r>
      <w:r w:rsidRPr="0030488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обращение</w:t>
      </w:r>
      <w:r w:rsidRPr="0030488F">
        <w:rPr>
          <w:b w:val="0"/>
          <w:sz w:val="24"/>
          <w:szCs w:val="24"/>
        </w:rPr>
        <w:t>)</w:t>
      </w:r>
    </w:p>
    <w:sectPr w:rsidR="00191250" w:rsidRPr="0030488F" w:rsidSect="00191250">
      <w:pgSz w:w="11906" w:h="16838"/>
      <w:pgMar w:top="1418" w:right="851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F22" w:rsidRDefault="002A5F22" w:rsidP="00AB2357">
      <w:pPr>
        <w:spacing w:after="0" w:line="240" w:lineRule="auto"/>
      </w:pPr>
      <w:r>
        <w:separator/>
      </w:r>
    </w:p>
  </w:endnote>
  <w:endnote w:type="continuationSeparator" w:id="0">
    <w:p w:rsidR="002A5F22" w:rsidRDefault="002A5F22" w:rsidP="00AB2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F22" w:rsidRDefault="002A5F22" w:rsidP="00AB2357">
      <w:pPr>
        <w:spacing w:after="0" w:line="240" w:lineRule="auto"/>
      </w:pPr>
      <w:r>
        <w:separator/>
      </w:r>
    </w:p>
  </w:footnote>
  <w:footnote w:type="continuationSeparator" w:id="0">
    <w:p w:rsidR="002A5F22" w:rsidRDefault="002A5F22" w:rsidP="00AB2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414A9"/>
    <w:multiLevelType w:val="multilevel"/>
    <w:tmpl w:val="0D2CB24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AE"/>
    <w:rsid w:val="00021DE0"/>
    <w:rsid w:val="00043252"/>
    <w:rsid w:val="0008068A"/>
    <w:rsid w:val="000C0CD2"/>
    <w:rsid w:val="000F033C"/>
    <w:rsid w:val="00191250"/>
    <w:rsid w:val="00192BF3"/>
    <w:rsid w:val="001A63F8"/>
    <w:rsid w:val="001C36CE"/>
    <w:rsid w:val="001C4F76"/>
    <w:rsid w:val="0025089A"/>
    <w:rsid w:val="00263EAE"/>
    <w:rsid w:val="002A5F22"/>
    <w:rsid w:val="002D72C3"/>
    <w:rsid w:val="002E05B7"/>
    <w:rsid w:val="003760F8"/>
    <w:rsid w:val="0038096C"/>
    <w:rsid w:val="00457EED"/>
    <w:rsid w:val="004C2BEB"/>
    <w:rsid w:val="004E12EA"/>
    <w:rsid w:val="00515520"/>
    <w:rsid w:val="005223C4"/>
    <w:rsid w:val="00522ACE"/>
    <w:rsid w:val="005240D1"/>
    <w:rsid w:val="0060699C"/>
    <w:rsid w:val="006268C2"/>
    <w:rsid w:val="00645A42"/>
    <w:rsid w:val="006A0897"/>
    <w:rsid w:val="006A349C"/>
    <w:rsid w:val="006E7A88"/>
    <w:rsid w:val="00723038"/>
    <w:rsid w:val="00764158"/>
    <w:rsid w:val="008627DB"/>
    <w:rsid w:val="00877496"/>
    <w:rsid w:val="00885E27"/>
    <w:rsid w:val="008C42CD"/>
    <w:rsid w:val="0095392D"/>
    <w:rsid w:val="00966165"/>
    <w:rsid w:val="009B24F1"/>
    <w:rsid w:val="009F1F10"/>
    <w:rsid w:val="009F46ED"/>
    <w:rsid w:val="00A22BF0"/>
    <w:rsid w:val="00A65275"/>
    <w:rsid w:val="00AB2357"/>
    <w:rsid w:val="00AB2754"/>
    <w:rsid w:val="00B16959"/>
    <w:rsid w:val="00B33E4C"/>
    <w:rsid w:val="00B775F9"/>
    <w:rsid w:val="00BA0B7E"/>
    <w:rsid w:val="00BA140F"/>
    <w:rsid w:val="00BD2DAE"/>
    <w:rsid w:val="00C013A6"/>
    <w:rsid w:val="00C04998"/>
    <w:rsid w:val="00C14D33"/>
    <w:rsid w:val="00CB38CE"/>
    <w:rsid w:val="00CC55AB"/>
    <w:rsid w:val="00CC6F7D"/>
    <w:rsid w:val="00CE41D3"/>
    <w:rsid w:val="00D1093A"/>
    <w:rsid w:val="00D4460B"/>
    <w:rsid w:val="00D510BE"/>
    <w:rsid w:val="00DC1724"/>
    <w:rsid w:val="00E346EF"/>
    <w:rsid w:val="00E47721"/>
    <w:rsid w:val="00E5037D"/>
    <w:rsid w:val="00E71C7A"/>
    <w:rsid w:val="00EB4F33"/>
    <w:rsid w:val="00EC6728"/>
    <w:rsid w:val="00F6554F"/>
    <w:rsid w:val="00F85F13"/>
    <w:rsid w:val="00FA1BAE"/>
    <w:rsid w:val="00FA320A"/>
    <w:rsid w:val="00FB265E"/>
    <w:rsid w:val="00FD697C"/>
    <w:rsid w:val="00FE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5B42"/>
  <w15:docId w15:val="{8AB83214-11CB-4635-8F32-4B23468D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496"/>
  </w:style>
  <w:style w:type="paragraph" w:styleId="1">
    <w:name w:val="heading 1"/>
    <w:basedOn w:val="a"/>
    <w:next w:val="a"/>
    <w:link w:val="10"/>
    <w:qFormat/>
    <w:rsid w:val="00191250"/>
    <w:pPr>
      <w:keepNext/>
      <w:spacing w:after="0" w:line="260" w:lineRule="exact"/>
      <w:ind w:right="284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1B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1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1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6A08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BF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2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2357"/>
  </w:style>
  <w:style w:type="paragraph" w:styleId="a8">
    <w:name w:val="footer"/>
    <w:basedOn w:val="a"/>
    <w:link w:val="a9"/>
    <w:uiPriority w:val="99"/>
    <w:unhideWhenUsed/>
    <w:rsid w:val="00AB2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2357"/>
  </w:style>
  <w:style w:type="character" w:styleId="aa">
    <w:name w:val="Hyperlink"/>
    <w:basedOn w:val="a0"/>
    <w:uiPriority w:val="99"/>
    <w:semiHidden/>
    <w:unhideWhenUsed/>
    <w:rsid w:val="00885E2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91250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5;&#1054;&#1057;&#1058;&#1040;&#1053;&#1054;&#1042;&#1051;&#1045;&#1053;&#1048;&#1071;\2019-2022\&#1090;&#1077;&#1083;&#1077;&#1092;&#1086;&#1085;%20&#1076;&#1086;&#1074;&#1077;&#1088;&#1080;&#1103;\&#1086;&#1090;%2008.08.%202022%20%20&#8470;%2074%20&#1054;%20&#1055;&#1086;&#1088;&#1103;&#1076;&#1082;&#1077;%20&#1088;&#1072;&#1073;&#1086;&#1090;&#1099;%20&#1090;&#1077;&#1083;&#1077;&#1092;&#1086;&#1085;&#1072;%20&#1076;&#1086;&#1074;&#1077;&#1088;&#1080;&#1103;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7876044085528C12BB1E33381C0CF85712955E7A0F94CA960269FD21AF485ABCBD55CC1A04515AF3EC74F292OEt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E:\&#1055;&#1054;&#1057;&#1058;&#1040;&#1053;&#1054;&#1042;&#1051;&#1045;&#1053;&#1048;&#1071;\2019-2022\&#1090;&#1077;&#1083;&#1077;&#1092;&#1086;&#1085;%20&#1076;&#1086;&#1074;&#1077;&#1088;&#1080;&#1103;\&#1086;&#1090;%2008.08.%202022%20%20&#8470;%2074%20&#1054;%20&#1055;&#1086;&#1088;&#1103;&#1076;&#1082;&#1077;%20&#1088;&#1072;&#1073;&#1086;&#1090;&#1099;%20&#1090;&#1077;&#1083;&#1077;&#1092;&#1086;&#1085;&#1072;%20&#1076;&#1086;&#1074;&#1077;&#1088;&#1080;&#1103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E:\&#1055;&#1054;&#1057;&#1058;&#1040;&#1053;&#1054;&#1042;&#1051;&#1045;&#1053;&#1048;&#1071;\2019-2022\&#1090;&#1077;&#1083;&#1077;&#1092;&#1086;&#1085;%20&#1076;&#1086;&#1074;&#1077;&#1088;&#1080;&#1103;\&#1086;&#1090;%2008.08.%202022%20%20&#8470;%2074%20&#1054;%20&#1055;&#1086;&#1088;&#1103;&#1076;&#1082;&#1077;%20&#1088;&#1072;&#1073;&#1086;&#1090;&#1099;%20&#1090;&#1077;&#1083;&#1077;&#1092;&#1086;&#1085;&#1072;%20&#1076;&#1086;&#1074;&#1077;&#1088;&#1080;&#110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&#1055;&#1054;&#1057;&#1058;&#1040;&#1053;&#1054;&#1042;&#1051;&#1045;&#1053;&#1048;&#1071;\2019-2022\&#1090;&#1077;&#1083;&#1077;&#1092;&#1086;&#1085;%20&#1076;&#1086;&#1074;&#1077;&#1088;&#1080;&#1103;\&#1086;&#1090;%2008.08.%202022%20%20&#8470;%2074%20&#1054;%20&#1055;&#1086;&#1088;&#1103;&#1076;&#1082;&#1077;%20&#1088;&#1072;&#1073;&#1086;&#1090;&#1099;%20&#1090;&#1077;&#1083;&#1077;&#1092;&#1086;&#1085;&#1072;%20&#1076;&#1086;&#1074;&#1077;&#1088;&#1080;&#1103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97CEE-5F67-4C4F-A705-7199C25D3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5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 А.С</dc:creator>
  <cp:keywords/>
  <dc:description/>
  <cp:lastModifiedBy>User</cp:lastModifiedBy>
  <cp:revision>51</cp:revision>
  <cp:lastPrinted>2021-01-20T14:38:00Z</cp:lastPrinted>
  <dcterms:created xsi:type="dcterms:W3CDTF">2019-02-08T08:13:00Z</dcterms:created>
  <dcterms:modified xsi:type="dcterms:W3CDTF">2022-08-18T13:01:00Z</dcterms:modified>
</cp:coreProperties>
</file>