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0EC" w:rsidRPr="00F560EC" w:rsidRDefault="00F560EC" w:rsidP="00F560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0EC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9207A1">
        <w:rPr>
          <w:rFonts w:ascii="Times New Roman" w:hAnsi="Times New Roman" w:cs="Times New Roman"/>
          <w:b/>
          <w:sz w:val="28"/>
          <w:szCs w:val="28"/>
        </w:rPr>
        <w:t>ЧЕКАШЕВСК</w:t>
      </w:r>
      <w:r w:rsidRPr="00F560EC">
        <w:rPr>
          <w:rFonts w:ascii="Times New Roman" w:hAnsi="Times New Roman" w:cs="Times New Roman"/>
          <w:b/>
          <w:sz w:val="28"/>
          <w:szCs w:val="28"/>
        </w:rPr>
        <w:t>ОГО СЕЛЬСКОГО ПОСЕЛЕНИЯ</w:t>
      </w:r>
    </w:p>
    <w:p w:rsidR="00F560EC" w:rsidRPr="00F560EC" w:rsidRDefault="00F560EC" w:rsidP="00F560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0EC">
        <w:rPr>
          <w:rFonts w:ascii="Times New Roman" w:hAnsi="Times New Roman" w:cs="Times New Roman"/>
          <w:b/>
          <w:sz w:val="28"/>
          <w:szCs w:val="28"/>
        </w:rPr>
        <w:t>ВЯТСКОПОЛЯНСКОГО РА</w:t>
      </w:r>
      <w:r w:rsidR="009207A1">
        <w:rPr>
          <w:rFonts w:ascii="Times New Roman" w:hAnsi="Times New Roman" w:cs="Times New Roman"/>
          <w:b/>
          <w:sz w:val="28"/>
          <w:szCs w:val="28"/>
        </w:rPr>
        <w:t>Й</w:t>
      </w:r>
      <w:r w:rsidRPr="00F560EC">
        <w:rPr>
          <w:rFonts w:ascii="Times New Roman" w:hAnsi="Times New Roman" w:cs="Times New Roman"/>
          <w:b/>
          <w:sz w:val="28"/>
          <w:szCs w:val="28"/>
        </w:rPr>
        <w:t>О</w:t>
      </w:r>
      <w:r w:rsidR="009207A1">
        <w:rPr>
          <w:rFonts w:ascii="Times New Roman" w:hAnsi="Times New Roman" w:cs="Times New Roman"/>
          <w:b/>
          <w:sz w:val="28"/>
          <w:szCs w:val="28"/>
        </w:rPr>
        <w:t>НА КИРОВСКОЙ О</w:t>
      </w:r>
      <w:r w:rsidRPr="00F560EC">
        <w:rPr>
          <w:rFonts w:ascii="Times New Roman" w:hAnsi="Times New Roman" w:cs="Times New Roman"/>
          <w:b/>
          <w:sz w:val="28"/>
          <w:szCs w:val="28"/>
        </w:rPr>
        <w:t>БЛАСТИ</w:t>
      </w:r>
    </w:p>
    <w:p w:rsidR="00F560EC" w:rsidRPr="00661B24" w:rsidRDefault="00F560EC" w:rsidP="00661B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60EC" w:rsidRPr="00912924" w:rsidRDefault="00F560EC" w:rsidP="00F560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292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560EC" w:rsidRPr="00F560EC" w:rsidRDefault="00F560EC" w:rsidP="00F560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60EC">
        <w:rPr>
          <w:rFonts w:ascii="Times New Roman" w:hAnsi="Times New Roman" w:cs="Times New Roman"/>
          <w:sz w:val="28"/>
          <w:szCs w:val="28"/>
        </w:rPr>
        <w:t xml:space="preserve">от </w:t>
      </w:r>
      <w:r w:rsidR="00661B24">
        <w:rPr>
          <w:rFonts w:ascii="Times New Roman" w:hAnsi="Times New Roman" w:cs="Times New Roman"/>
          <w:sz w:val="28"/>
          <w:szCs w:val="28"/>
        </w:rPr>
        <w:t>0</w:t>
      </w:r>
      <w:r w:rsidR="0090129D">
        <w:rPr>
          <w:rFonts w:ascii="Times New Roman" w:hAnsi="Times New Roman" w:cs="Times New Roman"/>
          <w:sz w:val="28"/>
          <w:szCs w:val="28"/>
        </w:rPr>
        <w:t>8</w:t>
      </w:r>
      <w:r w:rsidRPr="00F560EC">
        <w:rPr>
          <w:rFonts w:ascii="Times New Roman" w:hAnsi="Times New Roman" w:cs="Times New Roman"/>
          <w:sz w:val="28"/>
          <w:szCs w:val="28"/>
        </w:rPr>
        <w:t>.</w:t>
      </w:r>
      <w:r w:rsidR="00661B24">
        <w:rPr>
          <w:rFonts w:ascii="Times New Roman" w:hAnsi="Times New Roman" w:cs="Times New Roman"/>
          <w:sz w:val="28"/>
          <w:szCs w:val="28"/>
        </w:rPr>
        <w:t>1</w:t>
      </w:r>
      <w:r w:rsidR="0090129D">
        <w:rPr>
          <w:rFonts w:ascii="Times New Roman" w:hAnsi="Times New Roman" w:cs="Times New Roman"/>
          <w:sz w:val="28"/>
          <w:szCs w:val="28"/>
        </w:rPr>
        <w:t>0</w:t>
      </w:r>
      <w:r w:rsidRPr="00F560EC">
        <w:rPr>
          <w:rFonts w:ascii="Times New Roman" w:hAnsi="Times New Roman" w:cs="Times New Roman"/>
          <w:sz w:val="28"/>
          <w:szCs w:val="28"/>
        </w:rPr>
        <w:t>.202</w:t>
      </w:r>
      <w:r w:rsidR="0090129D">
        <w:rPr>
          <w:rFonts w:ascii="Times New Roman" w:hAnsi="Times New Roman" w:cs="Times New Roman"/>
          <w:sz w:val="28"/>
          <w:szCs w:val="28"/>
        </w:rPr>
        <w:t>4</w:t>
      </w:r>
      <w:r w:rsidRPr="00F560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912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0EC">
        <w:rPr>
          <w:rFonts w:ascii="Times New Roman" w:hAnsi="Times New Roman" w:cs="Times New Roman"/>
          <w:sz w:val="28"/>
          <w:szCs w:val="28"/>
        </w:rPr>
        <w:t xml:space="preserve">№ </w:t>
      </w:r>
      <w:r w:rsidR="00912924">
        <w:rPr>
          <w:rFonts w:ascii="Times New Roman" w:hAnsi="Times New Roman" w:cs="Times New Roman"/>
          <w:sz w:val="28"/>
          <w:szCs w:val="28"/>
        </w:rPr>
        <w:t>63</w:t>
      </w:r>
    </w:p>
    <w:p w:rsidR="00F560EC" w:rsidRPr="00912924" w:rsidRDefault="00F560EC" w:rsidP="00F560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924">
        <w:rPr>
          <w:rFonts w:ascii="Times New Roman" w:hAnsi="Times New Roman" w:cs="Times New Roman"/>
          <w:b/>
          <w:sz w:val="24"/>
          <w:szCs w:val="24"/>
        </w:rPr>
        <w:t xml:space="preserve">дер. </w:t>
      </w:r>
      <w:proofErr w:type="spellStart"/>
      <w:r w:rsidR="009207A1" w:rsidRPr="00912924">
        <w:rPr>
          <w:rFonts w:ascii="Times New Roman" w:hAnsi="Times New Roman" w:cs="Times New Roman"/>
          <w:b/>
          <w:sz w:val="24"/>
          <w:szCs w:val="24"/>
        </w:rPr>
        <w:t>Чекашево</w:t>
      </w:r>
      <w:proofErr w:type="spellEnd"/>
    </w:p>
    <w:p w:rsidR="00F560EC" w:rsidRDefault="00F560EC" w:rsidP="009012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C4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9207A1" w:rsidRPr="00AE1C4F">
        <w:rPr>
          <w:rFonts w:ascii="Times New Roman" w:hAnsi="Times New Roman" w:cs="Times New Roman"/>
          <w:b/>
          <w:sz w:val="28"/>
          <w:szCs w:val="28"/>
        </w:rPr>
        <w:t>Чекашевск</w:t>
      </w:r>
      <w:r w:rsidRPr="00AE1C4F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Pr="00AE1C4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AE1C4F">
        <w:rPr>
          <w:rFonts w:ascii="Times New Roman" w:hAnsi="Times New Roman" w:cs="Times New Roman"/>
          <w:b/>
          <w:sz w:val="28"/>
          <w:szCs w:val="28"/>
        </w:rPr>
        <w:t>Вятскополянского</w:t>
      </w:r>
      <w:proofErr w:type="spellEnd"/>
      <w:r w:rsidRPr="00AE1C4F">
        <w:rPr>
          <w:rFonts w:ascii="Times New Roman" w:hAnsi="Times New Roman" w:cs="Times New Roman"/>
          <w:b/>
          <w:sz w:val="28"/>
          <w:szCs w:val="28"/>
        </w:rPr>
        <w:t xml:space="preserve"> района Кировской области от </w:t>
      </w:r>
      <w:r w:rsidR="009207A1" w:rsidRPr="00AE1C4F">
        <w:rPr>
          <w:rFonts w:ascii="Times New Roman" w:hAnsi="Times New Roman" w:cs="Times New Roman"/>
          <w:b/>
          <w:sz w:val="28"/>
          <w:szCs w:val="28"/>
        </w:rPr>
        <w:t>2</w:t>
      </w:r>
      <w:r w:rsidR="0090129D">
        <w:rPr>
          <w:rFonts w:ascii="Times New Roman" w:hAnsi="Times New Roman" w:cs="Times New Roman"/>
          <w:b/>
          <w:sz w:val="28"/>
          <w:szCs w:val="28"/>
        </w:rPr>
        <w:t>2</w:t>
      </w:r>
      <w:r w:rsidRPr="00AE1C4F">
        <w:rPr>
          <w:rFonts w:ascii="Times New Roman" w:hAnsi="Times New Roman" w:cs="Times New Roman"/>
          <w:b/>
          <w:sz w:val="28"/>
          <w:szCs w:val="28"/>
        </w:rPr>
        <w:t>.12.202</w:t>
      </w:r>
      <w:r w:rsidR="0090129D">
        <w:rPr>
          <w:rFonts w:ascii="Times New Roman" w:hAnsi="Times New Roman" w:cs="Times New Roman"/>
          <w:b/>
          <w:sz w:val="28"/>
          <w:szCs w:val="28"/>
        </w:rPr>
        <w:t>3</w:t>
      </w:r>
      <w:r w:rsidRPr="00AE1C4F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90129D">
        <w:rPr>
          <w:rFonts w:ascii="Times New Roman" w:hAnsi="Times New Roman" w:cs="Times New Roman"/>
          <w:b/>
          <w:sz w:val="28"/>
          <w:szCs w:val="28"/>
        </w:rPr>
        <w:t>99</w:t>
      </w:r>
      <w:r w:rsidRPr="00AE1C4F">
        <w:rPr>
          <w:rFonts w:ascii="Times New Roman" w:hAnsi="Times New Roman" w:cs="Times New Roman"/>
          <w:b/>
          <w:sz w:val="28"/>
          <w:szCs w:val="28"/>
        </w:rPr>
        <w:t xml:space="preserve"> «О перечне главных администраторов доходов бюджета </w:t>
      </w:r>
      <w:proofErr w:type="spellStart"/>
      <w:r w:rsidR="009207A1" w:rsidRPr="00AE1C4F">
        <w:rPr>
          <w:rFonts w:ascii="Times New Roman" w:hAnsi="Times New Roman" w:cs="Times New Roman"/>
          <w:b/>
          <w:sz w:val="28"/>
          <w:szCs w:val="28"/>
        </w:rPr>
        <w:t>Чекашевск</w:t>
      </w:r>
      <w:r w:rsidRPr="00AE1C4F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Pr="00AE1C4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AE1C4F">
        <w:rPr>
          <w:rFonts w:ascii="Times New Roman" w:hAnsi="Times New Roman" w:cs="Times New Roman"/>
          <w:b/>
          <w:sz w:val="28"/>
          <w:szCs w:val="28"/>
        </w:rPr>
        <w:t>Вятскополянского</w:t>
      </w:r>
      <w:proofErr w:type="spellEnd"/>
      <w:r w:rsidRPr="00AE1C4F">
        <w:rPr>
          <w:rFonts w:ascii="Times New Roman" w:hAnsi="Times New Roman" w:cs="Times New Roman"/>
          <w:b/>
          <w:sz w:val="28"/>
          <w:szCs w:val="28"/>
        </w:rPr>
        <w:t xml:space="preserve"> района» </w:t>
      </w:r>
      <w:r w:rsidR="00AE1C4F" w:rsidRPr="00AE1C4F">
        <w:rPr>
          <w:rFonts w:ascii="Times New Roman" w:hAnsi="Times New Roman" w:cs="Times New Roman"/>
          <w:b/>
          <w:sz w:val="28"/>
          <w:szCs w:val="28"/>
        </w:rPr>
        <w:t xml:space="preserve">(с изменениями от </w:t>
      </w:r>
      <w:r w:rsidR="0090129D">
        <w:rPr>
          <w:rFonts w:ascii="Times New Roman" w:hAnsi="Times New Roman" w:cs="Times New Roman"/>
          <w:b/>
          <w:sz w:val="28"/>
          <w:szCs w:val="28"/>
        </w:rPr>
        <w:t>04</w:t>
      </w:r>
      <w:r w:rsidR="00AE1C4F" w:rsidRPr="00AE1C4F">
        <w:rPr>
          <w:rFonts w:ascii="Times New Roman" w:hAnsi="Times New Roman" w:cs="Times New Roman"/>
          <w:b/>
          <w:sz w:val="28"/>
          <w:szCs w:val="28"/>
        </w:rPr>
        <w:t>.</w:t>
      </w:r>
      <w:r w:rsidR="0090129D">
        <w:rPr>
          <w:rFonts w:ascii="Times New Roman" w:hAnsi="Times New Roman" w:cs="Times New Roman"/>
          <w:b/>
          <w:sz w:val="28"/>
          <w:szCs w:val="28"/>
        </w:rPr>
        <w:t>1</w:t>
      </w:r>
      <w:r w:rsidR="00AE1C4F" w:rsidRPr="00AE1C4F">
        <w:rPr>
          <w:rFonts w:ascii="Times New Roman" w:hAnsi="Times New Roman" w:cs="Times New Roman"/>
          <w:b/>
          <w:sz w:val="28"/>
          <w:szCs w:val="28"/>
        </w:rPr>
        <w:t>0.202</w:t>
      </w:r>
      <w:r w:rsidR="0090129D">
        <w:rPr>
          <w:rFonts w:ascii="Times New Roman" w:hAnsi="Times New Roman" w:cs="Times New Roman"/>
          <w:b/>
          <w:sz w:val="28"/>
          <w:szCs w:val="28"/>
        </w:rPr>
        <w:t>4 №61</w:t>
      </w:r>
      <w:r w:rsidR="00AE1C4F" w:rsidRPr="00AE1C4F">
        <w:rPr>
          <w:rFonts w:ascii="Times New Roman" w:hAnsi="Times New Roman" w:cs="Times New Roman"/>
          <w:b/>
          <w:sz w:val="28"/>
          <w:szCs w:val="28"/>
        </w:rPr>
        <w:t>)</w:t>
      </w:r>
    </w:p>
    <w:p w:rsidR="00912924" w:rsidRPr="00912924" w:rsidRDefault="00912924" w:rsidP="0090129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0EC" w:rsidRPr="00912924" w:rsidRDefault="00F560EC" w:rsidP="009129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924">
        <w:rPr>
          <w:rFonts w:ascii="Times New Roman" w:hAnsi="Times New Roman" w:cs="Times New Roman"/>
          <w:sz w:val="28"/>
          <w:szCs w:val="28"/>
        </w:rPr>
        <w:t xml:space="preserve">В соответствии с пунктом 3.2 статьи 160.1 бюджетного кодекса Российской Федерации, постановлением Правительства Российской Федерации от 16.09.2021 №1569 «Об утверждении общих требований к закреплению за органами государственной власти 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</w:t>
      </w:r>
      <w:proofErr w:type="spellStart"/>
      <w:r w:rsidRPr="00912924">
        <w:rPr>
          <w:rFonts w:ascii="Times New Roman" w:hAnsi="Times New Roman" w:cs="Times New Roman"/>
          <w:sz w:val="28"/>
          <w:szCs w:val="28"/>
        </w:rPr>
        <w:t>субьекта</w:t>
      </w:r>
      <w:proofErr w:type="spellEnd"/>
      <w:r w:rsidRPr="00912924"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бюджета территориального фонда обязательного медицинского страхования, местного бюджета», администрация </w:t>
      </w:r>
      <w:proofErr w:type="spellStart"/>
      <w:r w:rsidR="009207A1" w:rsidRPr="00912924">
        <w:rPr>
          <w:rFonts w:ascii="Times New Roman" w:hAnsi="Times New Roman" w:cs="Times New Roman"/>
          <w:sz w:val="28"/>
          <w:szCs w:val="28"/>
        </w:rPr>
        <w:t>Чекашевск</w:t>
      </w:r>
      <w:r w:rsidRPr="0091292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912924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F560EC" w:rsidRPr="00912924" w:rsidRDefault="00F560EC" w:rsidP="009129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924">
        <w:rPr>
          <w:rFonts w:ascii="Times New Roman" w:hAnsi="Times New Roman" w:cs="Times New Roman"/>
          <w:sz w:val="28"/>
          <w:szCs w:val="28"/>
        </w:rPr>
        <w:t xml:space="preserve">1. Внести в перечень главных администраторов доходов бюджета </w:t>
      </w:r>
      <w:proofErr w:type="spellStart"/>
      <w:r w:rsidR="009207A1" w:rsidRPr="00912924">
        <w:rPr>
          <w:rFonts w:ascii="Times New Roman" w:hAnsi="Times New Roman" w:cs="Times New Roman"/>
          <w:sz w:val="28"/>
          <w:szCs w:val="28"/>
        </w:rPr>
        <w:t>Чекашевск</w:t>
      </w:r>
      <w:r w:rsidRPr="0091292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91292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12924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Pr="00912924">
        <w:rPr>
          <w:rFonts w:ascii="Times New Roman" w:hAnsi="Times New Roman" w:cs="Times New Roman"/>
          <w:sz w:val="28"/>
          <w:szCs w:val="28"/>
        </w:rPr>
        <w:t xml:space="preserve"> района Кировской области, утвержденный постановлением администрации </w:t>
      </w:r>
      <w:proofErr w:type="spellStart"/>
      <w:r w:rsidR="009207A1" w:rsidRPr="00912924">
        <w:rPr>
          <w:rFonts w:ascii="Times New Roman" w:hAnsi="Times New Roman" w:cs="Times New Roman"/>
          <w:sz w:val="28"/>
          <w:szCs w:val="28"/>
        </w:rPr>
        <w:t>Чекашевск</w:t>
      </w:r>
      <w:r w:rsidRPr="0091292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91292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12924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Pr="00912924">
        <w:rPr>
          <w:rFonts w:ascii="Times New Roman" w:hAnsi="Times New Roman" w:cs="Times New Roman"/>
          <w:sz w:val="28"/>
          <w:szCs w:val="28"/>
        </w:rPr>
        <w:t xml:space="preserve"> района Кировской области от </w:t>
      </w:r>
      <w:r w:rsidR="009207A1" w:rsidRPr="00912924">
        <w:rPr>
          <w:rFonts w:ascii="Times New Roman" w:hAnsi="Times New Roman" w:cs="Times New Roman"/>
          <w:sz w:val="28"/>
          <w:szCs w:val="28"/>
        </w:rPr>
        <w:t>2</w:t>
      </w:r>
      <w:r w:rsidR="0090129D" w:rsidRPr="00912924">
        <w:rPr>
          <w:rFonts w:ascii="Times New Roman" w:hAnsi="Times New Roman" w:cs="Times New Roman"/>
          <w:sz w:val="28"/>
          <w:szCs w:val="28"/>
        </w:rPr>
        <w:t>2</w:t>
      </w:r>
      <w:r w:rsidRPr="00912924">
        <w:rPr>
          <w:rFonts w:ascii="Times New Roman" w:hAnsi="Times New Roman" w:cs="Times New Roman"/>
          <w:sz w:val="28"/>
          <w:szCs w:val="28"/>
        </w:rPr>
        <w:t>.12.202</w:t>
      </w:r>
      <w:r w:rsidR="0090129D" w:rsidRPr="00912924">
        <w:rPr>
          <w:rFonts w:ascii="Times New Roman" w:hAnsi="Times New Roman" w:cs="Times New Roman"/>
          <w:sz w:val="28"/>
          <w:szCs w:val="28"/>
        </w:rPr>
        <w:t>3</w:t>
      </w:r>
      <w:r w:rsidRPr="00912924">
        <w:rPr>
          <w:rFonts w:ascii="Times New Roman" w:hAnsi="Times New Roman" w:cs="Times New Roman"/>
          <w:sz w:val="28"/>
          <w:szCs w:val="28"/>
        </w:rPr>
        <w:t xml:space="preserve"> № </w:t>
      </w:r>
      <w:r w:rsidR="0090129D" w:rsidRPr="00912924">
        <w:rPr>
          <w:rFonts w:ascii="Times New Roman" w:hAnsi="Times New Roman" w:cs="Times New Roman"/>
          <w:sz w:val="28"/>
          <w:szCs w:val="28"/>
        </w:rPr>
        <w:t>99</w:t>
      </w:r>
      <w:r w:rsidRPr="00912924">
        <w:rPr>
          <w:rFonts w:ascii="Times New Roman" w:hAnsi="Times New Roman" w:cs="Times New Roman"/>
          <w:sz w:val="28"/>
          <w:szCs w:val="28"/>
        </w:rPr>
        <w:t xml:space="preserve"> «О перечне главных администраторов доходов бюджета </w:t>
      </w:r>
      <w:proofErr w:type="spellStart"/>
      <w:r w:rsidR="009207A1" w:rsidRPr="00912924">
        <w:rPr>
          <w:rFonts w:ascii="Times New Roman" w:hAnsi="Times New Roman" w:cs="Times New Roman"/>
          <w:sz w:val="28"/>
          <w:szCs w:val="28"/>
        </w:rPr>
        <w:t>Чекашевск</w:t>
      </w:r>
      <w:r w:rsidRPr="0091292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91292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12924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Pr="00912924">
        <w:rPr>
          <w:rFonts w:ascii="Times New Roman" w:hAnsi="Times New Roman" w:cs="Times New Roman"/>
          <w:sz w:val="28"/>
          <w:szCs w:val="28"/>
        </w:rPr>
        <w:t xml:space="preserve"> района Кировской области» </w:t>
      </w:r>
      <w:r w:rsidR="00AE1C4F" w:rsidRPr="00912924">
        <w:rPr>
          <w:rFonts w:ascii="Times New Roman" w:hAnsi="Times New Roman" w:cs="Times New Roman"/>
          <w:sz w:val="28"/>
          <w:szCs w:val="28"/>
        </w:rPr>
        <w:t>(с изменениями от 0</w:t>
      </w:r>
      <w:r w:rsidR="0090129D" w:rsidRPr="00912924">
        <w:rPr>
          <w:rFonts w:ascii="Times New Roman" w:hAnsi="Times New Roman" w:cs="Times New Roman"/>
          <w:sz w:val="28"/>
          <w:szCs w:val="28"/>
        </w:rPr>
        <w:t>4</w:t>
      </w:r>
      <w:r w:rsidR="00AE1C4F" w:rsidRPr="00912924">
        <w:rPr>
          <w:rFonts w:ascii="Times New Roman" w:hAnsi="Times New Roman" w:cs="Times New Roman"/>
          <w:sz w:val="28"/>
          <w:szCs w:val="28"/>
        </w:rPr>
        <w:t>.</w:t>
      </w:r>
      <w:r w:rsidR="0090129D" w:rsidRPr="00912924">
        <w:rPr>
          <w:rFonts w:ascii="Times New Roman" w:hAnsi="Times New Roman" w:cs="Times New Roman"/>
          <w:sz w:val="28"/>
          <w:szCs w:val="28"/>
        </w:rPr>
        <w:t>1</w:t>
      </w:r>
      <w:r w:rsidR="00AE1C4F" w:rsidRPr="00912924">
        <w:rPr>
          <w:rFonts w:ascii="Times New Roman" w:hAnsi="Times New Roman" w:cs="Times New Roman"/>
          <w:sz w:val="28"/>
          <w:szCs w:val="28"/>
        </w:rPr>
        <w:t>0.202</w:t>
      </w:r>
      <w:r w:rsidR="0090129D" w:rsidRPr="00912924">
        <w:rPr>
          <w:rFonts w:ascii="Times New Roman" w:hAnsi="Times New Roman" w:cs="Times New Roman"/>
          <w:sz w:val="28"/>
          <w:szCs w:val="28"/>
        </w:rPr>
        <w:t>4</w:t>
      </w:r>
      <w:r w:rsidR="00AE1C4F" w:rsidRPr="00912924">
        <w:rPr>
          <w:rFonts w:ascii="Times New Roman" w:hAnsi="Times New Roman" w:cs="Times New Roman"/>
          <w:sz w:val="28"/>
          <w:szCs w:val="28"/>
        </w:rPr>
        <w:t xml:space="preserve"> №</w:t>
      </w:r>
      <w:r w:rsidR="0090129D" w:rsidRPr="00912924">
        <w:rPr>
          <w:rFonts w:ascii="Times New Roman" w:hAnsi="Times New Roman" w:cs="Times New Roman"/>
          <w:sz w:val="28"/>
          <w:szCs w:val="28"/>
        </w:rPr>
        <w:t>61</w:t>
      </w:r>
      <w:r w:rsidR="00AE1C4F" w:rsidRPr="00912924">
        <w:rPr>
          <w:rFonts w:ascii="Times New Roman" w:hAnsi="Times New Roman" w:cs="Times New Roman"/>
          <w:sz w:val="28"/>
          <w:szCs w:val="28"/>
        </w:rPr>
        <w:t xml:space="preserve">) </w:t>
      </w:r>
      <w:r w:rsidRPr="0091292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560EC" w:rsidRPr="00912924" w:rsidRDefault="00F560EC" w:rsidP="009129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924">
        <w:rPr>
          <w:rFonts w:ascii="Times New Roman" w:hAnsi="Times New Roman" w:cs="Times New Roman"/>
          <w:sz w:val="28"/>
          <w:szCs w:val="28"/>
        </w:rPr>
        <w:t xml:space="preserve">1.1 дополнив перечень кодов бюджетной классификации, закрепленных за администратором доходов бюджета муниципального образования </w:t>
      </w:r>
      <w:proofErr w:type="spellStart"/>
      <w:r w:rsidR="009207A1" w:rsidRPr="00912924">
        <w:rPr>
          <w:rFonts w:ascii="Times New Roman" w:hAnsi="Times New Roman" w:cs="Times New Roman"/>
          <w:sz w:val="28"/>
          <w:szCs w:val="28"/>
        </w:rPr>
        <w:t>Чекашевск</w:t>
      </w:r>
      <w:r w:rsidRPr="00912924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912924">
        <w:rPr>
          <w:rFonts w:ascii="Times New Roman" w:hAnsi="Times New Roman" w:cs="Times New Roman"/>
          <w:sz w:val="28"/>
          <w:szCs w:val="28"/>
        </w:rPr>
        <w:t xml:space="preserve"> сельское поселение – администрацией </w:t>
      </w:r>
      <w:proofErr w:type="spellStart"/>
      <w:r w:rsidR="009207A1" w:rsidRPr="00912924">
        <w:rPr>
          <w:rFonts w:ascii="Times New Roman" w:hAnsi="Times New Roman" w:cs="Times New Roman"/>
          <w:sz w:val="28"/>
          <w:szCs w:val="28"/>
        </w:rPr>
        <w:t>Чекашевск</w:t>
      </w:r>
      <w:r w:rsidRPr="0091292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912924">
        <w:rPr>
          <w:rFonts w:ascii="Times New Roman" w:hAnsi="Times New Roman" w:cs="Times New Roman"/>
          <w:sz w:val="28"/>
          <w:szCs w:val="28"/>
        </w:rPr>
        <w:t xml:space="preserve"> сельского поселения следующим кодом: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6"/>
        <w:gridCol w:w="6555"/>
      </w:tblGrid>
      <w:tr w:rsidR="00F560EC" w:rsidRPr="00912924" w:rsidTr="00F560EC">
        <w:tc>
          <w:tcPr>
            <w:tcW w:w="2802" w:type="dxa"/>
          </w:tcPr>
          <w:p w:rsidR="00F560EC" w:rsidRPr="00912924" w:rsidRDefault="00F560EC" w:rsidP="0091292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924">
              <w:rPr>
                <w:rFonts w:ascii="Times New Roman" w:hAnsi="Times New Roman" w:cs="Times New Roman"/>
                <w:sz w:val="28"/>
                <w:szCs w:val="28"/>
              </w:rPr>
              <w:t>КБК</w:t>
            </w:r>
          </w:p>
        </w:tc>
        <w:tc>
          <w:tcPr>
            <w:tcW w:w="6769" w:type="dxa"/>
          </w:tcPr>
          <w:p w:rsidR="00F560EC" w:rsidRPr="00912924" w:rsidRDefault="00F560EC" w:rsidP="0091292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92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F560EC" w:rsidRPr="00912924" w:rsidTr="00F560EC">
        <w:tc>
          <w:tcPr>
            <w:tcW w:w="2802" w:type="dxa"/>
          </w:tcPr>
          <w:p w:rsidR="00F560EC" w:rsidRPr="00912924" w:rsidRDefault="00F560EC" w:rsidP="009129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924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9207A1" w:rsidRPr="009129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61B24" w:rsidRPr="00912924">
              <w:rPr>
                <w:rFonts w:ascii="Times New Roman" w:hAnsi="Times New Roman" w:cs="Times New Roman"/>
                <w:sz w:val="28"/>
                <w:szCs w:val="28"/>
              </w:rPr>
              <w:t>20216549100000150</w:t>
            </w:r>
          </w:p>
        </w:tc>
        <w:tc>
          <w:tcPr>
            <w:tcW w:w="6769" w:type="dxa"/>
          </w:tcPr>
          <w:p w:rsidR="00F560EC" w:rsidRPr="00912924" w:rsidRDefault="00661B24" w:rsidP="009129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9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Дотации (гранты) </w:t>
            </w:r>
            <w:r w:rsidR="00356C70" w:rsidRPr="009129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бюджет</w:t>
            </w:r>
            <w:r w:rsidRPr="009129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ам</w:t>
            </w:r>
            <w:r w:rsidR="00356C70" w:rsidRPr="009129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сельских поселений</w:t>
            </w:r>
            <w:r w:rsidRPr="009129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 достижение показателей деятельности органов местного самоуправления</w:t>
            </w:r>
          </w:p>
        </w:tc>
      </w:tr>
    </w:tbl>
    <w:p w:rsidR="009207A1" w:rsidRPr="00912924" w:rsidRDefault="009207A1" w:rsidP="0091292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560EC" w:rsidRPr="00912924" w:rsidRDefault="00F560EC" w:rsidP="009129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924">
        <w:rPr>
          <w:rFonts w:ascii="Times New Roman" w:hAnsi="Times New Roman" w:cs="Times New Roman"/>
          <w:sz w:val="28"/>
          <w:szCs w:val="28"/>
        </w:rPr>
        <w:t>2. Контроль за исполнением постановления оставляю за собой.</w:t>
      </w:r>
    </w:p>
    <w:p w:rsidR="00AE1C4F" w:rsidRPr="00912924" w:rsidRDefault="00AE1C4F" w:rsidP="009012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C4F" w:rsidRPr="00912924" w:rsidRDefault="00F560EC" w:rsidP="00901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924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000CEB" w:rsidRPr="00912924" w:rsidRDefault="009207A1" w:rsidP="00901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2924">
        <w:rPr>
          <w:rFonts w:ascii="Times New Roman" w:hAnsi="Times New Roman" w:cs="Times New Roman"/>
          <w:sz w:val="28"/>
          <w:szCs w:val="28"/>
        </w:rPr>
        <w:t>Чекашевск</w:t>
      </w:r>
      <w:r w:rsidR="00F560EC" w:rsidRPr="0091292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F560EC" w:rsidRPr="00912924">
        <w:rPr>
          <w:rFonts w:ascii="Times New Roman" w:hAnsi="Times New Roman" w:cs="Times New Roman"/>
          <w:sz w:val="28"/>
          <w:szCs w:val="28"/>
        </w:rPr>
        <w:t xml:space="preserve"> </w:t>
      </w:r>
      <w:r w:rsidR="00AE1C4F" w:rsidRPr="00912924">
        <w:rPr>
          <w:rFonts w:ascii="Times New Roman" w:hAnsi="Times New Roman" w:cs="Times New Roman"/>
          <w:sz w:val="28"/>
          <w:szCs w:val="28"/>
        </w:rPr>
        <w:t>с</w:t>
      </w:r>
      <w:r w:rsidR="00F560EC" w:rsidRPr="00912924">
        <w:rPr>
          <w:rFonts w:ascii="Times New Roman" w:hAnsi="Times New Roman" w:cs="Times New Roman"/>
          <w:sz w:val="28"/>
          <w:szCs w:val="28"/>
        </w:rPr>
        <w:t>ельского</w:t>
      </w:r>
      <w:r w:rsidR="00AE1C4F" w:rsidRPr="00912924">
        <w:rPr>
          <w:rFonts w:ascii="Times New Roman" w:hAnsi="Times New Roman" w:cs="Times New Roman"/>
          <w:sz w:val="28"/>
          <w:szCs w:val="28"/>
        </w:rPr>
        <w:t xml:space="preserve"> </w:t>
      </w:r>
      <w:r w:rsidR="00F560EC" w:rsidRPr="0091292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E1C4F" w:rsidRPr="00912924">
        <w:rPr>
          <w:rFonts w:ascii="Times New Roman" w:hAnsi="Times New Roman" w:cs="Times New Roman"/>
          <w:sz w:val="28"/>
          <w:szCs w:val="28"/>
        </w:rPr>
        <w:tab/>
      </w:r>
      <w:r w:rsidR="00AE1C4F" w:rsidRPr="00912924">
        <w:rPr>
          <w:rFonts w:ascii="Times New Roman" w:hAnsi="Times New Roman" w:cs="Times New Roman"/>
          <w:sz w:val="28"/>
          <w:szCs w:val="28"/>
        </w:rPr>
        <w:tab/>
      </w:r>
      <w:r w:rsidR="00AE1C4F" w:rsidRPr="00912924">
        <w:rPr>
          <w:rFonts w:ascii="Times New Roman" w:hAnsi="Times New Roman" w:cs="Times New Roman"/>
          <w:sz w:val="28"/>
          <w:szCs w:val="28"/>
        </w:rPr>
        <w:tab/>
      </w:r>
      <w:r w:rsidR="00AE1C4F" w:rsidRPr="00912924">
        <w:rPr>
          <w:rFonts w:ascii="Times New Roman" w:hAnsi="Times New Roman" w:cs="Times New Roman"/>
          <w:sz w:val="28"/>
          <w:szCs w:val="28"/>
        </w:rPr>
        <w:tab/>
      </w:r>
      <w:r w:rsidRPr="00912924">
        <w:rPr>
          <w:rFonts w:ascii="Times New Roman" w:hAnsi="Times New Roman" w:cs="Times New Roman"/>
          <w:sz w:val="28"/>
          <w:szCs w:val="28"/>
        </w:rPr>
        <w:t>О.С</w:t>
      </w:r>
      <w:r w:rsidR="00F560EC" w:rsidRPr="00912924">
        <w:rPr>
          <w:rFonts w:ascii="Times New Roman" w:hAnsi="Times New Roman" w:cs="Times New Roman"/>
          <w:sz w:val="28"/>
          <w:szCs w:val="28"/>
        </w:rPr>
        <w:t xml:space="preserve">. </w:t>
      </w:r>
      <w:r w:rsidRPr="00912924">
        <w:rPr>
          <w:rFonts w:ascii="Times New Roman" w:hAnsi="Times New Roman" w:cs="Times New Roman"/>
          <w:sz w:val="28"/>
          <w:szCs w:val="28"/>
        </w:rPr>
        <w:t>Воробьева</w:t>
      </w:r>
    </w:p>
    <w:sectPr w:rsidR="00000CEB" w:rsidRPr="00912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0EC"/>
    <w:rsid w:val="00000CEB"/>
    <w:rsid w:val="00356C70"/>
    <w:rsid w:val="00661B24"/>
    <w:rsid w:val="0090129D"/>
    <w:rsid w:val="00912924"/>
    <w:rsid w:val="009207A1"/>
    <w:rsid w:val="00AE1C4F"/>
    <w:rsid w:val="00BE7928"/>
    <w:rsid w:val="00DB34B2"/>
    <w:rsid w:val="00F5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6C3B2"/>
  <w15:docId w15:val="{F31440A1-DE45-4DB8-A04E-7C1A16F5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2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29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</cp:lastModifiedBy>
  <cp:revision>2</cp:revision>
  <cp:lastPrinted>2024-10-08T08:55:00Z</cp:lastPrinted>
  <dcterms:created xsi:type="dcterms:W3CDTF">2024-10-08T08:59:00Z</dcterms:created>
  <dcterms:modified xsi:type="dcterms:W3CDTF">2024-10-08T08:59:00Z</dcterms:modified>
</cp:coreProperties>
</file>