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AC3" w:rsidRDefault="00DB6ECC" w:rsidP="00DB6ECC">
      <w:pPr>
        <w:tabs>
          <w:tab w:val="left" w:pos="709"/>
        </w:tabs>
        <w:spacing w:after="0" w:line="100" w:lineRule="atLeast"/>
        <w:jc w:val="center"/>
        <w:rPr>
          <w:rFonts w:ascii="Times New Roman" w:eastAsia="Lucida Sans Unicode" w:hAnsi="Times New Roman"/>
          <w:b/>
          <w:sz w:val="28"/>
          <w:szCs w:val="28"/>
          <w:lang w:eastAsia="ar-SA"/>
        </w:rPr>
      </w:pPr>
      <w:r>
        <w:rPr>
          <w:rFonts w:ascii="Times New Roman" w:eastAsia="Lucida Sans Unicode" w:hAnsi="Times New Roman"/>
          <w:b/>
          <w:sz w:val="28"/>
          <w:szCs w:val="28"/>
          <w:lang w:eastAsia="ar-SA"/>
        </w:rPr>
        <w:t xml:space="preserve">АДМИНИСТРАЦИЯ </w:t>
      </w:r>
      <w:r w:rsidR="00CE6AC3">
        <w:rPr>
          <w:rFonts w:ascii="Times New Roman" w:eastAsia="Lucida Sans Unicode" w:hAnsi="Times New Roman"/>
          <w:b/>
          <w:sz w:val="28"/>
          <w:szCs w:val="28"/>
          <w:lang w:eastAsia="ar-SA"/>
        </w:rPr>
        <w:t>ЧЕКАШЕВСКОГО СЕЛЬСКОГО ПОСЕЛЕНИЯ ВЯТСКОПОЛЯНСКОГО РАЙОНА КИРОВСКОЙ ОБЛАСТИ</w:t>
      </w:r>
    </w:p>
    <w:p w:rsidR="00CE6AC3" w:rsidRDefault="00CE6AC3" w:rsidP="00CE6AC3">
      <w:pPr>
        <w:spacing w:after="0" w:line="100" w:lineRule="atLeast"/>
        <w:jc w:val="center"/>
        <w:rPr>
          <w:rFonts w:ascii="Times New Roman" w:eastAsia="Lucida Sans Unicode" w:hAnsi="Times New Roman"/>
          <w:b/>
          <w:sz w:val="36"/>
          <w:szCs w:val="36"/>
          <w:lang w:eastAsia="ar-SA"/>
        </w:rPr>
      </w:pPr>
    </w:p>
    <w:p w:rsidR="00CE6AC3" w:rsidRDefault="00CE6AC3" w:rsidP="00CE6AC3">
      <w:pPr>
        <w:spacing w:after="0" w:line="100" w:lineRule="atLeast"/>
        <w:jc w:val="center"/>
        <w:rPr>
          <w:rFonts w:ascii="Times New Roman" w:eastAsia="Lucida Sans Unicode" w:hAnsi="Times New Roman"/>
          <w:b/>
          <w:sz w:val="36"/>
          <w:szCs w:val="36"/>
          <w:lang w:eastAsia="ar-SA"/>
        </w:rPr>
      </w:pPr>
      <w:r>
        <w:rPr>
          <w:rFonts w:ascii="Times New Roman" w:eastAsia="Lucida Sans Unicode" w:hAnsi="Times New Roman"/>
          <w:b/>
          <w:sz w:val="32"/>
          <w:szCs w:val="32"/>
          <w:lang w:eastAsia="ar-SA"/>
        </w:rPr>
        <w:t>ПОСТАНОВЛЕНИЕ</w:t>
      </w:r>
    </w:p>
    <w:p w:rsidR="00CE6AC3" w:rsidRPr="007B5D40" w:rsidRDefault="00CE6AC3" w:rsidP="00CE6AC3">
      <w:pPr>
        <w:spacing w:after="0" w:line="100" w:lineRule="atLeast"/>
        <w:jc w:val="center"/>
        <w:rPr>
          <w:rFonts w:ascii="Times New Roman" w:eastAsia="Lucida Sans Unicode" w:hAnsi="Times New Roman"/>
          <w:sz w:val="36"/>
          <w:szCs w:val="36"/>
          <w:lang w:eastAsia="ar-SA"/>
        </w:rPr>
      </w:pPr>
    </w:p>
    <w:p w:rsidR="00CE6AC3" w:rsidRPr="00EA091C" w:rsidRDefault="009565D5" w:rsidP="009E53ED">
      <w:pPr>
        <w:tabs>
          <w:tab w:val="left" w:pos="7545"/>
        </w:tabs>
        <w:spacing w:after="0" w:line="100" w:lineRule="atLeast"/>
        <w:jc w:val="both"/>
        <w:rPr>
          <w:rFonts w:ascii="Times New Roman" w:eastAsia="Lucida Sans Unicode" w:hAnsi="Times New Roman"/>
          <w:sz w:val="28"/>
          <w:szCs w:val="28"/>
          <w:lang w:eastAsia="ar-SA"/>
        </w:rPr>
      </w:pPr>
      <w:r w:rsidRPr="009565D5">
        <w:rPr>
          <w:rFonts w:ascii="Times New Roman" w:eastAsia="Lucida Sans Unicode" w:hAnsi="Times New Roman"/>
          <w:sz w:val="28"/>
          <w:szCs w:val="28"/>
          <w:u w:val="single"/>
          <w:lang w:eastAsia="ar-SA"/>
        </w:rPr>
        <w:t>14.11.2024</w:t>
      </w:r>
      <w:r w:rsidR="00DB6ECC">
        <w:rPr>
          <w:rFonts w:ascii="Times New Roman" w:eastAsia="Lucida Sans Unicode" w:hAnsi="Times New Roman"/>
          <w:sz w:val="28"/>
          <w:szCs w:val="28"/>
          <w:lang w:eastAsia="ar-SA"/>
        </w:rPr>
        <w:t xml:space="preserve">                                                                      </w:t>
      </w:r>
      <w:r>
        <w:rPr>
          <w:rFonts w:ascii="Times New Roman" w:eastAsia="Lucida Sans Unicode" w:hAnsi="Times New Roman"/>
          <w:sz w:val="28"/>
          <w:szCs w:val="28"/>
          <w:lang w:eastAsia="ar-SA"/>
        </w:rPr>
        <w:t xml:space="preserve">                            </w:t>
      </w:r>
      <w:bookmarkStart w:id="0" w:name="_GoBack"/>
      <w:bookmarkEnd w:id="0"/>
      <w:r w:rsidR="00DB6ECC">
        <w:rPr>
          <w:rFonts w:ascii="Times New Roman" w:eastAsia="Lucida Sans Unicode" w:hAnsi="Times New Roman"/>
          <w:sz w:val="28"/>
          <w:szCs w:val="28"/>
          <w:lang w:eastAsia="ar-SA"/>
        </w:rPr>
        <w:t xml:space="preserve">    </w:t>
      </w:r>
      <w:r w:rsidR="009E53ED">
        <w:rPr>
          <w:rFonts w:ascii="Times New Roman" w:eastAsia="Lucida Sans Unicode" w:hAnsi="Times New Roman"/>
          <w:sz w:val="28"/>
          <w:szCs w:val="28"/>
          <w:lang w:eastAsia="ar-SA"/>
        </w:rPr>
        <w:t>№</w:t>
      </w:r>
      <w:r>
        <w:rPr>
          <w:rFonts w:ascii="Times New Roman" w:eastAsia="Lucida Sans Unicode" w:hAnsi="Times New Roman"/>
          <w:sz w:val="28"/>
          <w:szCs w:val="28"/>
          <w:lang w:eastAsia="ar-SA"/>
        </w:rPr>
        <w:t xml:space="preserve"> </w:t>
      </w:r>
      <w:r w:rsidRPr="009565D5">
        <w:rPr>
          <w:rFonts w:ascii="Times New Roman" w:eastAsia="Lucida Sans Unicode" w:hAnsi="Times New Roman"/>
          <w:sz w:val="28"/>
          <w:szCs w:val="28"/>
          <w:u w:val="single"/>
          <w:lang w:eastAsia="ar-SA"/>
        </w:rPr>
        <w:t>83</w:t>
      </w:r>
    </w:p>
    <w:p w:rsidR="00CE6AC3" w:rsidRDefault="00CE6AC3" w:rsidP="00CE6AC3">
      <w:pPr>
        <w:tabs>
          <w:tab w:val="left" w:pos="7065"/>
        </w:tabs>
        <w:spacing w:after="0" w:line="100" w:lineRule="atLeast"/>
        <w:jc w:val="center"/>
        <w:rPr>
          <w:rFonts w:ascii="Times New Roman" w:eastAsia="Lucida Sans Unicode" w:hAnsi="Times New Roman"/>
          <w:sz w:val="28"/>
          <w:szCs w:val="28"/>
          <w:lang w:eastAsia="ar-SA"/>
        </w:rPr>
      </w:pPr>
      <w:r>
        <w:rPr>
          <w:rFonts w:ascii="Times New Roman" w:eastAsia="Lucida Sans Unicode" w:hAnsi="Times New Roman"/>
          <w:sz w:val="28"/>
          <w:szCs w:val="28"/>
          <w:lang w:eastAsia="ar-SA"/>
        </w:rPr>
        <w:t>дер. Чекашево</w:t>
      </w:r>
    </w:p>
    <w:p w:rsidR="00CE6AC3" w:rsidRDefault="00CE6AC3" w:rsidP="00CE6AC3">
      <w:pPr>
        <w:spacing w:after="0" w:line="100" w:lineRule="atLeast"/>
        <w:jc w:val="both"/>
        <w:rPr>
          <w:rFonts w:ascii="Times New Roman" w:eastAsia="Lucida Sans Unicode" w:hAnsi="Times New Roman"/>
          <w:sz w:val="36"/>
          <w:szCs w:val="36"/>
          <w:lang w:eastAsia="ar-SA"/>
        </w:rPr>
      </w:pPr>
      <w:r>
        <w:rPr>
          <w:rFonts w:ascii="Times New Roman" w:eastAsia="Lucida Sans Unicode" w:hAnsi="Times New Roman"/>
          <w:sz w:val="28"/>
          <w:szCs w:val="28"/>
          <w:lang w:eastAsia="ar-SA"/>
        </w:rPr>
        <w:t xml:space="preserve">                                                    </w:t>
      </w:r>
    </w:p>
    <w:p w:rsidR="00CE6AC3" w:rsidRDefault="00CE6AC3" w:rsidP="00CE6A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ar-SA"/>
        </w:rPr>
        <w:t>О  разработке</w:t>
      </w:r>
      <w:proofErr w:type="gramEnd"/>
      <w:r>
        <w:rPr>
          <w:rFonts w:ascii="Times New Roman" w:hAnsi="Times New Roman"/>
          <w:b/>
          <w:sz w:val="28"/>
          <w:szCs w:val="28"/>
          <w:lang w:eastAsia="ar-SA"/>
        </w:rPr>
        <w:t xml:space="preserve"> проекта о внесении  изменений </w:t>
      </w:r>
    </w:p>
    <w:p w:rsidR="00CE6AC3" w:rsidRDefault="00CE6AC3" w:rsidP="00CE6A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в Правила землепользования и застройки муниципального </w:t>
      </w:r>
    </w:p>
    <w:p w:rsidR="00CE6AC3" w:rsidRDefault="00CE6AC3" w:rsidP="00CE6A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образования Чекашевское сельское поселение </w:t>
      </w:r>
    </w:p>
    <w:p w:rsidR="00CE6AC3" w:rsidRDefault="00CE6AC3" w:rsidP="00CE6AC3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CE6AC3" w:rsidRPr="00DE7706" w:rsidRDefault="00CE6AC3" w:rsidP="00DE7706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DE7706" w:rsidRPr="00DE7706"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DE7706" w:rsidRPr="00DE7706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Уставом муниципального образования Чекашевское сельское поселение </w:t>
      </w:r>
      <w:proofErr w:type="spellStart"/>
      <w:r w:rsidR="00DE7706" w:rsidRPr="00DE7706">
        <w:rPr>
          <w:rStyle w:val="apple-style-span"/>
          <w:rFonts w:ascii="Times New Roman" w:hAnsi="Times New Roman"/>
          <w:color w:val="000000"/>
          <w:sz w:val="28"/>
          <w:szCs w:val="28"/>
        </w:rPr>
        <w:t>Вятскополянского</w:t>
      </w:r>
      <w:proofErr w:type="spellEnd"/>
      <w:r w:rsidR="00DE7706" w:rsidRPr="00DE7706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района Кировской области, </w:t>
      </w:r>
      <w:r w:rsidR="00DE7706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</w:t>
      </w:r>
      <w:r w:rsidR="00622EE6">
        <w:rPr>
          <w:rFonts w:ascii="Times New Roman" w:hAnsi="Times New Roman"/>
          <w:sz w:val="28"/>
          <w:szCs w:val="28"/>
        </w:rPr>
        <w:t>учитывая заключение  Комиссии по землепользованию и застройке городских и сельских поселен</w:t>
      </w:r>
      <w:r w:rsidR="009E53ED">
        <w:rPr>
          <w:rFonts w:ascii="Times New Roman" w:hAnsi="Times New Roman"/>
          <w:sz w:val="28"/>
          <w:szCs w:val="28"/>
        </w:rPr>
        <w:t xml:space="preserve">ий </w:t>
      </w:r>
      <w:proofErr w:type="spellStart"/>
      <w:r w:rsidR="009E53ED">
        <w:rPr>
          <w:rFonts w:ascii="Times New Roman" w:hAnsi="Times New Roman"/>
          <w:sz w:val="28"/>
          <w:szCs w:val="28"/>
        </w:rPr>
        <w:t>Вятскополянского</w:t>
      </w:r>
      <w:proofErr w:type="spellEnd"/>
      <w:r w:rsidR="009E53ED">
        <w:rPr>
          <w:rFonts w:ascii="Times New Roman" w:hAnsi="Times New Roman"/>
          <w:sz w:val="28"/>
          <w:szCs w:val="28"/>
        </w:rPr>
        <w:t xml:space="preserve"> района </w:t>
      </w:r>
      <w:r w:rsidR="00DB6ECC">
        <w:rPr>
          <w:rFonts w:ascii="Times New Roman" w:hAnsi="Times New Roman"/>
          <w:sz w:val="28"/>
          <w:szCs w:val="28"/>
        </w:rPr>
        <w:t>от 05.11.2024 № 06</w:t>
      </w:r>
      <w:r w:rsidR="007B5D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– заключение Комиссии),</w:t>
      </w:r>
      <w:r>
        <w:t xml:space="preserve">  </w:t>
      </w:r>
      <w:r w:rsidR="00B92A9E" w:rsidRPr="00B92A9E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B92A9E" w:rsidRPr="00B92A9E">
        <w:rPr>
          <w:rFonts w:ascii="Times New Roman" w:hAnsi="Times New Roman"/>
          <w:sz w:val="28"/>
          <w:szCs w:val="28"/>
        </w:rPr>
        <w:t>Чекашевского</w:t>
      </w:r>
      <w:proofErr w:type="spellEnd"/>
      <w:r w:rsidR="00B92A9E" w:rsidRPr="00B92A9E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B92A9E">
        <w:t xml:space="preserve"> </w:t>
      </w:r>
      <w:r w:rsidR="00B92A9E">
        <w:rPr>
          <w:rFonts w:ascii="Times New Roman" w:hAnsi="Times New Roman"/>
          <w:sz w:val="28"/>
          <w:szCs w:val="28"/>
        </w:rPr>
        <w:t>ПОСТАНОВЛЯЕТ</w:t>
      </w:r>
      <w:r>
        <w:rPr>
          <w:rFonts w:ascii="Times New Roman" w:hAnsi="Times New Roman"/>
          <w:sz w:val="28"/>
          <w:szCs w:val="28"/>
        </w:rPr>
        <w:t>:</w:t>
      </w:r>
      <w:r w:rsidR="00622EE6">
        <w:rPr>
          <w:rFonts w:ascii="Times New Roman" w:hAnsi="Times New Roman"/>
          <w:sz w:val="28"/>
          <w:szCs w:val="28"/>
        </w:rPr>
        <w:t xml:space="preserve"> </w:t>
      </w:r>
    </w:p>
    <w:p w:rsidR="0074552B" w:rsidRPr="0074552B" w:rsidRDefault="00CE6AC3" w:rsidP="0074552B">
      <w:pPr>
        <w:pStyle w:val="a6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74552B">
        <w:rPr>
          <w:rFonts w:ascii="Times New Roman" w:hAnsi="Times New Roman"/>
          <w:sz w:val="28"/>
          <w:szCs w:val="28"/>
        </w:rPr>
        <w:t>Организоват</w:t>
      </w:r>
      <w:r w:rsidR="000D7E07" w:rsidRPr="0074552B">
        <w:rPr>
          <w:rFonts w:ascii="Times New Roman" w:hAnsi="Times New Roman"/>
          <w:sz w:val="28"/>
          <w:szCs w:val="28"/>
        </w:rPr>
        <w:t>ь работу по разработке проекта</w:t>
      </w:r>
      <w:r w:rsidRPr="0074552B">
        <w:rPr>
          <w:rFonts w:ascii="Times New Roman" w:hAnsi="Times New Roman"/>
          <w:sz w:val="28"/>
          <w:szCs w:val="28"/>
        </w:rPr>
        <w:t xml:space="preserve"> </w:t>
      </w:r>
      <w:r w:rsidR="000D7E07" w:rsidRPr="0074552B">
        <w:rPr>
          <w:rFonts w:ascii="Times New Roman" w:hAnsi="Times New Roman"/>
          <w:sz w:val="28"/>
          <w:szCs w:val="28"/>
        </w:rPr>
        <w:t xml:space="preserve">по внесению изменений в </w:t>
      </w:r>
      <w:r w:rsidRPr="0074552B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Правил</w:t>
      </w:r>
      <w:r w:rsidR="0074552B" w:rsidRPr="0074552B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а</w:t>
      </w:r>
      <w:r w:rsidRPr="0074552B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 землепользования и застройки муниципального образования Чекашевское сельское поселение </w:t>
      </w:r>
      <w:proofErr w:type="spellStart"/>
      <w:r w:rsidRPr="0074552B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Вятскополянского</w:t>
      </w:r>
      <w:proofErr w:type="spellEnd"/>
      <w:r w:rsidRPr="0074552B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 района</w:t>
      </w:r>
      <w:r w:rsidR="000B1650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 Кировской области, утверждённые</w:t>
      </w:r>
      <w:r w:rsidRPr="0074552B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 </w:t>
      </w:r>
      <w:r w:rsidR="00D0445E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постановлением администрации </w:t>
      </w:r>
      <w:proofErr w:type="spellStart"/>
      <w:r w:rsidR="00D0445E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Чекашевского</w:t>
      </w:r>
      <w:proofErr w:type="spellEnd"/>
      <w:r w:rsidR="00D0445E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 сельск</w:t>
      </w:r>
      <w:r w:rsidR="000B1650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ого поселения от </w:t>
      </w:r>
      <w:r w:rsidR="000B1650" w:rsidRPr="000B1650">
        <w:rPr>
          <w:rFonts w:ascii="Times New Roman" w:hAnsi="Times New Roman"/>
          <w:sz w:val="28"/>
          <w:szCs w:val="28"/>
        </w:rPr>
        <w:t>18.11.2021 № 71</w:t>
      </w:r>
      <w:r w:rsidR="000B1650">
        <w:rPr>
          <w:sz w:val="28"/>
          <w:szCs w:val="28"/>
        </w:rPr>
        <w:t xml:space="preserve"> </w:t>
      </w:r>
      <w:r w:rsidR="000B1650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(с изменениями от 25</w:t>
      </w:r>
      <w:r w:rsidR="00D70F64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.04.2022 № 23</w:t>
      </w:r>
      <w:r w:rsidR="009961D8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, от 30.05.2022 № 42</w:t>
      </w:r>
      <w:r w:rsidR="00ED606F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, от 10.10.2022 № 74</w:t>
      </w:r>
      <w:r w:rsidR="004262B7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, от 09.12.2022 № 100</w:t>
      </w:r>
      <w:r w:rsidR="00EA091C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, от 14.11.2023 № 78</w:t>
      </w:r>
      <w:r w:rsidR="00DB6ECC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, от 11.04.2024 № 21</w:t>
      </w:r>
      <w:r w:rsidR="00311AD9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) </w:t>
      </w:r>
      <w:r w:rsidR="00311AD9" w:rsidRPr="0074552B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>по</w:t>
      </w:r>
      <w:r w:rsidR="0074552B" w:rsidRPr="0074552B">
        <w:rPr>
          <w:rFonts w:ascii="Times New Roman" w:eastAsia="Lucida Sans Unicode" w:hAnsi="Times New Roman"/>
          <w:kern w:val="2"/>
          <w:sz w:val="28"/>
          <w:szCs w:val="28"/>
          <w:lang w:eastAsia="ar-SA"/>
        </w:rPr>
        <w:t xml:space="preserve"> предложениям, указанным в заключении Комиссии.</w:t>
      </w:r>
    </w:p>
    <w:p w:rsidR="004262B7" w:rsidRDefault="00CE6AC3" w:rsidP="00CE6AC3">
      <w:pPr>
        <w:pStyle w:val="a3"/>
        <w:tabs>
          <w:tab w:val="left" w:pos="709"/>
          <w:tab w:val="left" w:pos="851"/>
        </w:tabs>
        <w:ind w:firstLine="708"/>
        <w:rPr>
          <w:szCs w:val="28"/>
        </w:rPr>
      </w:pPr>
      <w:r>
        <w:rPr>
          <w:szCs w:val="28"/>
        </w:rPr>
        <w:t xml:space="preserve">  2.  </w:t>
      </w:r>
      <w:r w:rsidR="004262B7" w:rsidRPr="004262B7">
        <w:rPr>
          <w:szCs w:val="28"/>
        </w:rPr>
        <w:t>Настоящее постановление обнародовать в информационных бюллетенях и разместить на официальном сайте муниципального образования.</w:t>
      </w:r>
    </w:p>
    <w:p w:rsidR="00CE6AC3" w:rsidRDefault="00CE6AC3" w:rsidP="00CE6AC3">
      <w:pPr>
        <w:pStyle w:val="a3"/>
        <w:tabs>
          <w:tab w:val="left" w:pos="709"/>
          <w:tab w:val="left" w:pos="851"/>
        </w:tabs>
        <w:ind w:firstLine="708"/>
        <w:rPr>
          <w:sz w:val="72"/>
          <w:szCs w:val="72"/>
        </w:rPr>
      </w:pPr>
      <w:r>
        <w:rPr>
          <w:szCs w:val="28"/>
        </w:rPr>
        <w:t xml:space="preserve">  3.  </w:t>
      </w:r>
      <w:r>
        <w:rPr>
          <w:rFonts w:eastAsia="Lucida Sans Unicode"/>
          <w:szCs w:val="28"/>
        </w:rPr>
        <w:t>Контроль за исполнением настоящего постановления оставляю за собой.</w:t>
      </w:r>
    </w:p>
    <w:p w:rsidR="00CE6AC3" w:rsidRDefault="00CE6AC3" w:rsidP="00CE6A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E6AC3" w:rsidRDefault="00CE6AC3" w:rsidP="00CE6A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6ECC" w:rsidRDefault="00A0611F" w:rsidP="00A0611F">
      <w:pPr>
        <w:tabs>
          <w:tab w:val="left" w:pos="6615"/>
        </w:tabs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</w:rPr>
      </w:pPr>
      <w:r>
        <w:rPr>
          <w:rFonts w:ascii="Times New Roman" w:eastAsia="Lucida Sans Unicode" w:hAnsi="Times New Roman"/>
          <w:sz w:val="28"/>
          <w:szCs w:val="28"/>
        </w:rPr>
        <w:t xml:space="preserve">Глава </w:t>
      </w:r>
      <w:r w:rsidR="00DB6ECC">
        <w:rPr>
          <w:rFonts w:ascii="Times New Roman" w:eastAsia="Lucida Sans Unicode" w:hAnsi="Times New Roman"/>
          <w:sz w:val="28"/>
          <w:szCs w:val="28"/>
        </w:rPr>
        <w:t>администрации</w:t>
      </w:r>
    </w:p>
    <w:p w:rsidR="00CE6AC3" w:rsidRPr="00DB6ECC" w:rsidRDefault="00A0611F" w:rsidP="00DB6ECC">
      <w:pPr>
        <w:tabs>
          <w:tab w:val="left" w:pos="6615"/>
        </w:tabs>
        <w:spacing w:after="0" w:line="240" w:lineRule="auto"/>
        <w:jc w:val="both"/>
        <w:rPr>
          <w:rFonts w:ascii="Times New Roman" w:eastAsia="Lucida Sans Unicode" w:hAnsi="Times New Roman"/>
          <w:sz w:val="28"/>
          <w:szCs w:val="28"/>
        </w:rPr>
      </w:pPr>
      <w:proofErr w:type="spellStart"/>
      <w:r>
        <w:rPr>
          <w:rFonts w:ascii="Times New Roman" w:eastAsia="Lucida Sans Unicode" w:hAnsi="Times New Roman"/>
          <w:sz w:val="28"/>
          <w:szCs w:val="28"/>
        </w:rPr>
        <w:t>Чекашевского</w:t>
      </w:r>
      <w:proofErr w:type="spellEnd"/>
      <w:r>
        <w:rPr>
          <w:rFonts w:ascii="Times New Roman" w:eastAsia="Lucida Sans Unicode" w:hAnsi="Times New Roman"/>
          <w:sz w:val="28"/>
          <w:szCs w:val="28"/>
        </w:rPr>
        <w:t xml:space="preserve"> сельского поселения                                 </w:t>
      </w:r>
      <w:r w:rsidR="00DB6ECC">
        <w:rPr>
          <w:rFonts w:ascii="Times New Roman" w:eastAsia="Lucida Sans Unicode" w:hAnsi="Times New Roman"/>
          <w:sz w:val="28"/>
          <w:szCs w:val="28"/>
        </w:rPr>
        <w:t xml:space="preserve">                               </w:t>
      </w:r>
      <w:r w:rsidR="00CE6AC3">
        <w:rPr>
          <w:rFonts w:ascii="Times New Roman" w:hAnsi="Times New Roman"/>
          <w:sz w:val="28"/>
          <w:szCs w:val="28"/>
        </w:rPr>
        <w:t>О.С.Воробьева</w:t>
      </w:r>
    </w:p>
    <w:p w:rsidR="00EE1653" w:rsidRDefault="00EE1653"/>
    <w:sectPr w:rsidR="00EE1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833E7"/>
    <w:multiLevelType w:val="hybridMultilevel"/>
    <w:tmpl w:val="6256DDE2"/>
    <w:lvl w:ilvl="0" w:tplc="780ABB1A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">
    <w:nsid w:val="3BBC6022"/>
    <w:multiLevelType w:val="hybridMultilevel"/>
    <w:tmpl w:val="68F61DDC"/>
    <w:lvl w:ilvl="0" w:tplc="68DC28A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AC3"/>
    <w:rsid w:val="000B1650"/>
    <w:rsid w:val="000B7CD4"/>
    <w:rsid w:val="000D7E07"/>
    <w:rsid w:val="0024785B"/>
    <w:rsid w:val="002C41F2"/>
    <w:rsid w:val="00311AD9"/>
    <w:rsid w:val="004262B7"/>
    <w:rsid w:val="00603687"/>
    <w:rsid w:val="00622EE6"/>
    <w:rsid w:val="00661C8E"/>
    <w:rsid w:val="0074552B"/>
    <w:rsid w:val="007B5D40"/>
    <w:rsid w:val="008C43F4"/>
    <w:rsid w:val="009565D5"/>
    <w:rsid w:val="009961D8"/>
    <w:rsid w:val="009E53ED"/>
    <w:rsid w:val="00A0611F"/>
    <w:rsid w:val="00A446F8"/>
    <w:rsid w:val="00A87887"/>
    <w:rsid w:val="00AB5358"/>
    <w:rsid w:val="00B64B3A"/>
    <w:rsid w:val="00B92A9E"/>
    <w:rsid w:val="00BC7D9E"/>
    <w:rsid w:val="00BE07E7"/>
    <w:rsid w:val="00CE6AC3"/>
    <w:rsid w:val="00D0445E"/>
    <w:rsid w:val="00D70F64"/>
    <w:rsid w:val="00DB6ECC"/>
    <w:rsid w:val="00DE7706"/>
    <w:rsid w:val="00E07EED"/>
    <w:rsid w:val="00EA091C"/>
    <w:rsid w:val="00ED606F"/>
    <w:rsid w:val="00EE1653"/>
    <w:rsid w:val="00F02BAB"/>
    <w:rsid w:val="00F4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512A21-11F0-44EE-A501-B62D05E30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AC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6AC3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apple-style-span">
    <w:name w:val="apple-style-span"/>
    <w:basedOn w:val="a0"/>
    <w:rsid w:val="00CE6AC3"/>
  </w:style>
  <w:style w:type="paragraph" w:styleId="a4">
    <w:name w:val="Balloon Text"/>
    <w:basedOn w:val="a"/>
    <w:link w:val="a5"/>
    <w:uiPriority w:val="99"/>
    <w:semiHidden/>
    <w:unhideWhenUsed/>
    <w:rsid w:val="00AB53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535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745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3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37</cp:revision>
  <cp:lastPrinted>2024-11-14T05:37:00Z</cp:lastPrinted>
  <dcterms:created xsi:type="dcterms:W3CDTF">2019-01-18T12:29:00Z</dcterms:created>
  <dcterms:modified xsi:type="dcterms:W3CDTF">2024-11-14T07:37:00Z</dcterms:modified>
</cp:coreProperties>
</file>