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787" w:rsidRPr="00B52523" w:rsidRDefault="003B11D5" w:rsidP="0003551F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АДМИНИСТРАЦИЯ ЧЕКАШЕВСКОГО СЕЛЬСКОГО ПОСЕЛЕНИЯ</w:t>
      </w:r>
    </w:p>
    <w:p w:rsidR="0003551F" w:rsidRPr="00B52523" w:rsidRDefault="0003551F" w:rsidP="0003551F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 w:rsidRPr="00B52523">
        <w:rPr>
          <w:rFonts w:eastAsia="Lucida Sans Unicode"/>
          <w:b/>
          <w:sz w:val="28"/>
          <w:szCs w:val="28"/>
        </w:rPr>
        <w:t>ВЯТСКОПОЛЯНСКОГО РАЙОНА КИРОВСКОЙ ОБЛАСТИ</w:t>
      </w:r>
    </w:p>
    <w:p w:rsidR="0003551F" w:rsidRPr="00B52523" w:rsidRDefault="009739F5" w:rsidP="009739F5">
      <w:pPr>
        <w:tabs>
          <w:tab w:val="left" w:pos="1995"/>
        </w:tabs>
        <w:spacing w:line="100" w:lineRule="atLeast"/>
        <w:rPr>
          <w:rFonts w:eastAsia="Lucida Sans Unicode"/>
          <w:b/>
          <w:sz w:val="28"/>
          <w:szCs w:val="28"/>
        </w:rPr>
      </w:pPr>
      <w:r w:rsidRPr="00B52523">
        <w:rPr>
          <w:rFonts w:eastAsia="Lucida Sans Unicode"/>
          <w:b/>
          <w:sz w:val="28"/>
          <w:szCs w:val="28"/>
        </w:rPr>
        <w:tab/>
      </w:r>
    </w:p>
    <w:p w:rsidR="0003551F" w:rsidRPr="00B52523" w:rsidRDefault="003B11D5" w:rsidP="0003551F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ПОСТАНОВЛЕНИЕ</w:t>
      </w:r>
    </w:p>
    <w:p w:rsidR="0003551F" w:rsidRPr="00B52523" w:rsidRDefault="0003551F" w:rsidP="0003551F">
      <w:pPr>
        <w:spacing w:line="100" w:lineRule="atLeast"/>
        <w:jc w:val="center"/>
        <w:rPr>
          <w:rFonts w:eastAsia="Lucida Sans Unicode"/>
          <w:sz w:val="28"/>
          <w:szCs w:val="28"/>
        </w:rPr>
      </w:pPr>
    </w:p>
    <w:p w:rsidR="0003551F" w:rsidRPr="00B52523" w:rsidRDefault="00EE3E81" w:rsidP="0003551F">
      <w:pPr>
        <w:tabs>
          <w:tab w:val="left" w:pos="7065"/>
        </w:tabs>
        <w:spacing w:line="100" w:lineRule="atLeast"/>
        <w:jc w:val="both"/>
        <w:rPr>
          <w:rFonts w:eastAsia="Lucida Sans Unicode"/>
          <w:sz w:val="28"/>
          <w:szCs w:val="28"/>
        </w:rPr>
      </w:pPr>
      <w:r w:rsidRPr="00EE3E81">
        <w:rPr>
          <w:rFonts w:eastAsia="Lucida Sans Unicode"/>
          <w:sz w:val="28"/>
          <w:szCs w:val="28"/>
        </w:rPr>
        <w:t>_____________________</w:t>
      </w:r>
      <w:r w:rsidR="00D102D2" w:rsidRPr="00B52523">
        <w:rPr>
          <w:rFonts w:eastAsia="Lucida Sans Unicode"/>
          <w:sz w:val="28"/>
          <w:szCs w:val="28"/>
        </w:rPr>
        <w:t xml:space="preserve">                                                              </w:t>
      </w:r>
      <w:r w:rsidR="003B11D5">
        <w:rPr>
          <w:rFonts w:eastAsia="Lucida Sans Unicode"/>
          <w:sz w:val="28"/>
          <w:szCs w:val="28"/>
        </w:rPr>
        <w:t xml:space="preserve">     </w:t>
      </w:r>
      <w:r w:rsidR="006F3C92">
        <w:rPr>
          <w:rFonts w:eastAsia="Lucida Sans Unicode"/>
          <w:sz w:val="28"/>
          <w:szCs w:val="28"/>
        </w:rPr>
        <w:t xml:space="preserve">   </w:t>
      </w:r>
      <w:r w:rsidR="004F74DE">
        <w:rPr>
          <w:rFonts w:eastAsia="Lucida Sans Unicode"/>
          <w:sz w:val="28"/>
          <w:szCs w:val="28"/>
        </w:rPr>
        <w:t xml:space="preserve">  </w:t>
      </w:r>
      <w:r>
        <w:rPr>
          <w:rFonts w:eastAsia="Lucida Sans Unicode"/>
          <w:sz w:val="28"/>
          <w:szCs w:val="28"/>
        </w:rPr>
        <w:t xml:space="preserve">           </w:t>
      </w:r>
      <w:r w:rsidR="00B4063A" w:rsidRPr="00F509BD">
        <w:rPr>
          <w:rFonts w:eastAsia="Lucida Sans Unicode"/>
          <w:sz w:val="28"/>
          <w:szCs w:val="28"/>
        </w:rPr>
        <w:t>№</w:t>
      </w:r>
      <w:r w:rsidR="000B7EDE" w:rsidRPr="00F509BD">
        <w:rPr>
          <w:rFonts w:eastAsia="Lucida Sans Unicode"/>
          <w:sz w:val="28"/>
          <w:szCs w:val="28"/>
        </w:rPr>
        <w:t xml:space="preserve"> </w:t>
      </w:r>
      <w:r w:rsidRPr="00EE3E81">
        <w:rPr>
          <w:rFonts w:eastAsia="Lucida Sans Unicode"/>
          <w:sz w:val="28"/>
          <w:szCs w:val="28"/>
        </w:rPr>
        <w:t>__</w:t>
      </w:r>
      <w:r w:rsidR="005154E1">
        <w:rPr>
          <w:rFonts w:eastAsia="Lucida Sans Unicode"/>
          <w:sz w:val="28"/>
          <w:szCs w:val="28"/>
        </w:rPr>
        <w:t>_</w:t>
      </w:r>
    </w:p>
    <w:p w:rsidR="0003551F" w:rsidRPr="00B52523" w:rsidRDefault="0003551F" w:rsidP="0003551F">
      <w:pPr>
        <w:tabs>
          <w:tab w:val="left" w:pos="7065"/>
        </w:tabs>
        <w:spacing w:line="100" w:lineRule="atLeast"/>
        <w:jc w:val="center"/>
        <w:rPr>
          <w:rFonts w:eastAsia="Lucida Sans Unicode"/>
          <w:sz w:val="28"/>
          <w:szCs w:val="28"/>
        </w:rPr>
      </w:pPr>
      <w:r w:rsidRPr="00B52523">
        <w:rPr>
          <w:rFonts w:eastAsia="Lucida Sans Unicode"/>
          <w:sz w:val="28"/>
          <w:szCs w:val="28"/>
        </w:rPr>
        <w:t>дер. Чекашево</w:t>
      </w:r>
    </w:p>
    <w:p w:rsidR="0003551F" w:rsidRPr="00BB0AE8" w:rsidRDefault="0003551F" w:rsidP="0003551F">
      <w:pPr>
        <w:spacing w:line="100" w:lineRule="atLeast"/>
        <w:jc w:val="both"/>
        <w:rPr>
          <w:rFonts w:eastAsia="Lucida Sans Unicode"/>
          <w:sz w:val="48"/>
          <w:szCs w:val="48"/>
        </w:rPr>
      </w:pPr>
    </w:p>
    <w:p w:rsidR="0003551F" w:rsidRPr="00B52523" w:rsidRDefault="00B53B54" w:rsidP="004033DB">
      <w:pPr>
        <w:jc w:val="center"/>
        <w:rPr>
          <w:b/>
          <w:sz w:val="28"/>
          <w:szCs w:val="28"/>
        </w:rPr>
      </w:pPr>
      <w:r w:rsidRPr="00B52523">
        <w:rPr>
          <w:b/>
          <w:sz w:val="28"/>
          <w:szCs w:val="28"/>
        </w:rPr>
        <w:t xml:space="preserve">О внесении изменений в Правила </w:t>
      </w:r>
      <w:proofErr w:type="gramStart"/>
      <w:r w:rsidRPr="00B52523">
        <w:rPr>
          <w:b/>
          <w:sz w:val="28"/>
          <w:szCs w:val="28"/>
        </w:rPr>
        <w:t>землепользования  и</w:t>
      </w:r>
      <w:proofErr w:type="gramEnd"/>
      <w:r w:rsidRPr="00B52523">
        <w:rPr>
          <w:b/>
          <w:sz w:val="28"/>
          <w:szCs w:val="28"/>
        </w:rPr>
        <w:t xml:space="preserve"> застройки </w:t>
      </w:r>
      <w:r w:rsidR="00A27514" w:rsidRPr="00B52523">
        <w:rPr>
          <w:b/>
          <w:sz w:val="28"/>
          <w:szCs w:val="28"/>
        </w:rPr>
        <w:t xml:space="preserve"> муниципального образо</w:t>
      </w:r>
      <w:bookmarkStart w:id="0" w:name="_GoBack"/>
      <w:bookmarkEnd w:id="0"/>
      <w:r w:rsidR="00A27514" w:rsidRPr="00B52523">
        <w:rPr>
          <w:b/>
          <w:sz w:val="28"/>
          <w:szCs w:val="28"/>
        </w:rPr>
        <w:t>вания Чекашевское сельское поселение</w:t>
      </w:r>
      <w:r w:rsidR="00A250E7">
        <w:rPr>
          <w:b/>
          <w:sz w:val="28"/>
          <w:szCs w:val="28"/>
        </w:rPr>
        <w:t xml:space="preserve"> </w:t>
      </w:r>
      <w:proofErr w:type="spellStart"/>
      <w:r w:rsidR="00A250E7">
        <w:rPr>
          <w:b/>
          <w:sz w:val="28"/>
          <w:szCs w:val="28"/>
        </w:rPr>
        <w:t>Вятскополянского</w:t>
      </w:r>
      <w:proofErr w:type="spellEnd"/>
      <w:r w:rsidR="00A250E7">
        <w:rPr>
          <w:b/>
          <w:sz w:val="28"/>
          <w:szCs w:val="28"/>
        </w:rPr>
        <w:t xml:space="preserve"> района Кировской области</w:t>
      </w:r>
      <w:r w:rsidR="00A27514" w:rsidRPr="00B52523">
        <w:rPr>
          <w:b/>
          <w:sz w:val="28"/>
          <w:szCs w:val="28"/>
        </w:rPr>
        <w:t xml:space="preserve"> </w:t>
      </w:r>
    </w:p>
    <w:p w:rsidR="00961787" w:rsidRPr="00BD5575" w:rsidRDefault="00961787" w:rsidP="00EF6814">
      <w:pPr>
        <w:shd w:val="clear" w:color="auto" w:fill="FFFFFF"/>
        <w:ind w:right="36"/>
        <w:jc w:val="center"/>
        <w:rPr>
          <w:rStyle w:val="a4"/>
          <w:bCs w:val="0"/>
          <w:color w:val="000000"/>
          <w:sz w:val="48"/>
          <w:szCs w:val="48"/>
        </w:rPr>
      </w:pPr>
    </w:p>
    <w:p w:rsidR="00A27514" w:rsidRPr="00B52523" w:rsidRDefault="00B33534" w:rsidP="00B33534">
      <w:pPr>
        <w:pStyle w:val="a3"/>
        <w:tabs>
          <w:tab w:val="left" w:pos="709"/>
          <w:tab w:val="left" w:pos="851"/>
          <w:tab w:val="left" w:pos="993"/>
        </w:tabs>
        <w:ind w:firstLine="709"/>
        <w:contextualSpacing/>
        <w:rPr>
          <w:rFonts w:eastAsia="Lucida Sans Unicode"/>
          <w:kern w:val="2"/>
          <w:szCs w:val="28"/>
          <w:lang w:eastAsia="ar-SA"/>
        </w:rPr>
      </w:pPr>
      <w:r>
        <w:rPr>
          <w:rFonts w:eastAsia="Lucida Sans Unicode"/>
          <w:kern w:val="2"/>
          <w:szCs w:val="28"/>
          <w:lang w:eastAsia="ar-SA"/>
        </w:rPr>
        <w:t xml:space="preserve"> </w:t>
      </w:r>
      <w:r w:rsidR="00B53B54" w:rsidRPr="00B52523">
        <w:rPr>
          <w:rFonts w:eastAsia="Lucida Sans Unicode"/>
          <w:kern w:val="2"/>
          <w:szCs w:val="28"/>
          <w:lang w:eastAsia="ar-SA"/>
        </w:rPr>
        <w:t xml:space="preserve">В соответствии </w:t>
      </w:r>
      <w:r w:rsidR="00F372DB" w:rsidRPr="00B52523">
        <w:rPr>
          <w:rFonts w:eastAsia="Lucida Sans Unicode"/>
          <w:kern w:val="2"/>
          <w:szCs w:val="28"/>
          <w:lang w:eastAsia="ar-SA"/>
        </w:rPr>
        <w:t>с Градостроительным кодексом</w:t>
      </w:r>
      <w:r w:rsidR="00B53B54" w:rsidRPr="00B52523">
        <w:rPr>
          <w:rFonts w:eastAsia="Lucida Sans Unicode"/>
          <w:kern w:val="2"/>
          <w:szCs w:val="28"/>
          <w:lang w:eastAsia="ar-SA"/>
        </w:rPr>
        <w:t xml:space="preserve"> Российской </w:t>
      </w:r>
      <w:proofErr w:type="gramStart"/>
      <w:r w:rsidR="00B53B54" w:rsidRPr="00B52523">
        <w:rPr>
          <w:rFonts w:eastAsia="Lucida Sans Unicode"/>
          <w:kern w:val="2"/>
          <w:szCs w:val="28"/>
          <w:lang w:eastAsia="ar-SA"/>
        </w:rPr>
        <w:t xml:space="preserve">Федерации, </w:t>
      </w:r>
      <w:r w:rsidR="001309B9" w:rsidRPr="00DE7706">
        <w:t xml:space="preserve"> </w:t>
      </w:r>
      <w:r w:rsidR="00B53B54" w:rsidRPr="00B52523">
        <w:rPr>
          <w:rFonts w:eastAsia="Lucida Sans Unicode"/>
          <w:kern w:val="2"/>
          <w:szCs w:val="28"/>
          <w:lang w:eastAsia="ar-SA"/>
        </w:rPr>
        <w:t>Федеральным</w:t>
      </w:r>
      <w:proofErr w:type="gramEnd"/>
      <w:r w:rsidR="00B53B54" w:rsidRPr="00B52523">
        <w:rPr>
          <w:rFonts w:eastAsia="Lucida Sans Unicode"/>
          <w:kern w:val="2"/>
          <w:szCs w:val="28"/>
          <w:lang w:eastAsia="ar-SA"/>
        </w:rPr>
        <w:t xml:space="preserve"> законом от 06.10.2003 № 131-ФЗ «Об общих принципах организации местного самоуправления в Российской Федерации», </w:t>
      </w:r>
      <w:r w:rsidR="00B34A61" w:rsidRPr="00B52523">
        <w:rPr>
          <w:rFonts w:eastAsia="Lucida Sans Unicode"/>
          <w:kern w:val="2"/>
          <w:szCs w:val="28"/>
          <w:lang w:eastAsia="ar-SA"/>
        </w:rPr>
        <w:t xml:space="preserve">Уставом муниципального образования Чекашевское сельское поселение </w:t>
      </w:r>
      <w:proofErr w:type="spellStart"/>
      <w:r w:rsidR="00B34A61" w:rsidRPr="00B52523">
        <w:rPr>
          <w:rFonts w:eastAsia="Lucida Sans Unicode"/>
          <w:kern w:val="2"/>
          <w:szCs w:val="28"/>
          <w:lang w:eastAsia="ar-SA"/>
        </w:rPr>
        <w:t>Вятскополянского</w:t>
      </w:r>
      <w:proofErr w:type="spellEnd"/>
      <w:r w:rsidR="00B34A61" w:rsidRPr="00B52523">
        <w:rPr>
          <w:rFonts w:eastAsia="Lucida Sans Unicode"/>
          <w:kern w:val="2"/>
          <w:szCs w:val="28"/>
          <w:lang w:eastAsia="ar-SA"/>
        </w:rPr>
        <w:t xml:space="preserve"> района Кировской области, </w:t>
      </w:r>
      <w:r>
        <w:rPr>
          <w:rFonts w:eastAsia="Lucida Sans Unicode"/>
          <w:kern w:val="2"/>
          <w:szCs w:val="28"/>
          <w:lang w:eastAsia="ar-SA"/>
        </w:rPr>
        <w:t>на основании заключения</w:t>
      </w:r>
      <w:r w:rsidR="003B11D5">
        <w:rPr>
          <w:rFonts w:eastAsia="Lucida Sans Unicode"/>
          <w:kern w:val="2"/>
          <w:szCs w:val="28"/>
          <w:lang w:eastAsia="ar-SA"/>
        </w:rPr>
        <w:t xml:space="preserve"> </w:t>
      </w:r>
      <w:r>
        <w:rPr>
          <w:rFonts w:eastAsia="Lucida Sans Unicode"/>
          <w:kern w:val="2"/>
          <w:szCs w:val="28"/>
          <w:lang w:eastAsia="ar-SA"/>
        </w:rPr>
        <w:t>о результатах публичных слушаний от 09.08.2023</w:t>
      </w:r>
      <w:r w:rsidR="001309B9">
        <w:rPr>
          <w:rFonts w:eastAsia="Lucida Sans Unicode"/>
          <w:kern w:val="2"/>
          <w:szCs w:val="28"/>
          <w:lang w:eastAsia="ar-SA"/>
        </w:rPr>
        <w:t xml:space="preserve">, администрация </w:t>
      </w:r>
      <w:proofErr w:type="spellStart"/>
      <w:r w:rsidR="001309B9">
        <w:rPr>
          <w:rFonts w:eastAsia="Lucida Sans Unicode"/>
          <w:kern w:val="2"/>
          <w:szCs w:val="28"/>
          <w:lang w:eastAsia="ar-SA"/>
        </w:rPr>
        <w:t>Чекашевского</w:t>
      </w:r>
      <w:proofErr w:type="spellEnd"/>
      <w:r w:rsidR="001309B9">
        <w:rPr>
          <w:rFonts w:eastAsia="Lucida Sans Unicode"/>
          <w:kern w:val="2"/>
          <w:szCs w:val="28"/>
          <w:lang w:eastAsia="ar-SA"/>
        </w:rPr>
        <w:t xml:space="preserve"> сельского поселения ПОСТАНОВЛЯЕТ</w:t>
      </w:r>
      <w:r w:rsidR="00A27514" w:rsidRPr="00B52523">
        <w:rPr>
          <w:rFonts w:eastAsia="Lucida Sans Unicode"/>
          <w:kern w:val="2"/>
          <w:szCs w:val="28"/>
          <w:lang w:eastAsia="ar-SA"/>
        </w:rPr>
        <w:t>:</w:t>
      </w:r>
    </w:p>
    <w:p w:rsidR="00F96F85" w:rsidRDefault="002F53A1" w:rsidP="00463A3C">
      <w:pPr>
        <w:ind w:firstLine="851"/>
        <w:jc w:val="both"/>
        <w:rPr>
          <w:sz w:val="28"/>
          <w:szCs w:val="28"/>
        </w:rPr>
      </w:pPr>
      <w:r w:rsidRPr="00B52523">
        <w:rPr>
          <w:sz w:val="28"/>
          <w:szCs w:val="28"/>
        </w:rPr>
        <w:t xml:space="preserve">1. Внести </w:t>
      </w:r>
      <w:r w:rsidR="00F96F85">
        <w:rPr>
          <w:sz w:val="28"/>
          <w:szCs w:val="28"/>
        </w:rPr>
        <w:t xml:space="preserve">в </w:t>
      </w:r>
      <w:r w:rsidR="00951BC4" w:rsidRPr="00B52523">
        <w:rPr>
          <w:sz w:val="28"/>
          <w:szCs w:val="28"/>
        </w:rPr>
        <w:t>Правил</w:t>
      </w:r>
      <w:r w:rsidR="00F96F85">
        <w:rPr>
          <w:sz w:val="28"/>
          <w:szCs w:val="28"/>
        </w:rPr>
        <w:t>а</w:t>
      </w:r>
      <w:r w:rsidRPr="00B52523">
        <w:rPr>
          <w:sz w:val="28"/>
          <w:szCs w:val="28"/>
        </w:rPr>
        <w:t xml:space="preserve"> землепользования и застройки муниципального образования Чекашевское сельское поселение</w:t>
      </w:r>
      <w:r w:rsidR="00F068BC" w:rsidRPr="00B52523">
        <w:rPr>
          <w:sz w:val="28"/>
          <w:szCs w:val="28"/>
        </w:rPr>
        <w:t xml:space="preserve">   </w:t>
      </w:r>
      <w:proofErr w:type="spellStart"/>
      <w:r w:rsidR="00F068BC" w:rsidRPr="00B52523">
        <w:rPr>
          <w:sz w:val="28"/>
          <w:szCs w:val="28"/>
        </w:rPr>
        <w:t>Вятскополянского</w:t>
      </w:r>
      <w:proofErr w:type="spellEnd"/>
      <w:r w:rsidR="00F068BC" w:rsidRPr="00B52523">
        <w:rPr>
          <w:sz w:val="28"/>
          <w:szCs w:val="28"/>
        </w:rPr>
        <w:t xml:space="preserve"> района Кировской области</w:t>
      </w:r>
      <w:r w:rsidR="00E06572" w:rsidRPr="00B52523">
        <w:rPr>
          <w:sz w:val="28"/>
          <w:szCs w:val="28"/>
        </w:rPr>
        <w:t xml:space="preserve"> </w:t>
      </w:r>
      <w:r w:rsidR="001309B9">
        <w:rPr>
          <w:sz w:val="28"/>
          <w:szCs w:val="28"/>
        </w:rPr>
        <w:t>(далее - ПЗЗ)</w:t>
      </w:r>
      <w:r w:rsidR="008A50BE">
        <w:rPr>
          <w:sz w:val="28"/>
          <w:szCs w:val="28"/>
        </w:rPr>
        <w:t>,</w:t>
      </w:r>
      <w:r w:rsidR="00F068BC" w:rsidRPr="00B52523">
        <w:rPr>
          <w:sz w:val="28"/>
          <w:szCs w:val="28"/>
        </w:rPr>
        <w:t xml:space="preserve"> </w:t>
      </w:r>
      <w:r w:rsidR="003B11D5">
        <w:rPr>
          <w:sz w:val="28"/>
          <w:szCs w:val="28"/>
        </w:rPr>
        <w:t>утвержденные</w:t>
      </w:r>
      <w:r w:rsidR="00E06572" w:rsidRPr="00B52523">
        <w:rPr>
          <w:sz w:val="28"/>
          <w:szCs w:val="28"/>
        </w:rPr>
        <w:t xml:space="preserve"> </w:t>
      </w:r>
      <w:r w:rsidR="003B11D5">
        <w:rPr>
          <w:sz w:val="28"/>
          <w:szCs w:val="28"/>
        </w:rPr>
        <w:t xml:space="preserve">постановлением администрации </w:t>
      </w:r>
      <w:r w:rsidR="00E06572" w:rsidRPr="00B52523">
        <w:rPr>
          <w:sz w:val="28"/>
          <w:szCs w:val="28"/>
        </w:rPr>
        <w:t>от</w:t>
      </w:r>
      <w:r w:rsidR="003B11D5">
        <w:rPr>
          <w:sz w:val="28"/>
          <w:szCs w:val="28"/>
        </w:rPr>
        <w:t xml:space="preserve"> 18.11.2021 № 71</w:t>
      </w:r>
      <w:r w:rsidR="00B74AD3">
        <w:rPr>
          <w:sz w:val="28"/>
          <w:szCs w:val="28"/>
        </w:rPr>
        <w:t xml:space="preserve"> (с изменениями от 25.04.2022 № 23</w:t>
      </w:r>
      <w:r w:rsidR="00F509BD">
        <w:rPr>
          <w:sz w:val="28"/>
          <w:szCs w:val="28"/>
        </w:rPr>
        <w:t>, от 30.05.2022 № 42</w:t>
      </w:r>
      <w:r w:rsidR="00EE3E81">
        <w:rPr>
          <w:sz w:val="28"/>
          <w:szCs w:val="28"/>
        </w:rPr>
        <w:t>, от 10.10.2022 № 74</w:t>
      </w:r>
      <w:r w:rsidR="00463A3C">
        <w:rPr>
          <w:sz w:val="28"/>
          <w:szCs w:val="28"/>
        </w:rPr>
        <w:t>, от 09.12.2022 № 100</w:t>
      </w:r>
      <w:r w:rsidR="004872A3">
        <w:rPr>
          <w:sz w:val="28"/>
          <w:szCs w:val="28"/>
        </w:rPr>
        <w:t>)</w:t>
      </w:r>
      <w:r w:rsidR="00B33534">
        <w:rPr>
          <w:sz w:val="28"/>
          <w:szCs w:val="28"/>
        </w:rPr>
        <w:t xml:space="preserve">, </w:t>
      </w:r>
      <w:proofErr w:type="gramStart"/>
      <w:r w:rsidR="008B1A0D">
        <w:rPr>
          <w:sz w:val="28"/>
          <w:szCs w:val="28"/>
        </w:rPr>
        <w:t>следующие</w:t>
      </w:r>
      <w:r w:rsidR="00F96F85">
        <w:rPr>
          <w:sz w:val="28"/>
          <w:szCs w:val="28"/>
        </w:rPr>
        <w:t xml:space="preserve"> </w:t>
      </w:r>
      <w:r w:rsidR="004872A3">
        <w:rPr>
          <w:sz w:val="28"/>
          <w:szCs w:val="28"/>
        </w:rPr>
        <w:t xml:space="preserve"> </w:t>
      </w:r>
      <w:r w:rsidR="008B1A0D">
        <w:rPr>
          <w:sz w:val="28"/>
          <w:szCs w:val="28"/>
        </w:rPr>
        <w:t>изменения</w:t>
      </w:r>
      <w:proofErr w:type="gramEnd"/>
      <w:r w:rsidR="00F96F85">
        <w:rPr>
          <w:sz w:val="28"/>
          <w:szCs w:val="28"/>
        </w:rPr>
        <w:t>:</w:t>
      </w:r>
    </w:p>
    <w:p w:rsidR="00CD262B" w:rsidRDefault="00F96F85" w:rsidP="00B33534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0C0048">
        <w:rPr>
          <w:sz w:val="28"/>
          <w:szCs w:val="28"/>
        </w:rPr>
        <w:t xml:space="preserve"> В</w:t>
      </w:r>
      <w:r w:rsidR="008B1A0D">
        <w:rPr>
          <w:sz w:val="28"/>
          <w:szCs w:val="28"/>
        </w:rPr>
        <w:t>нести</w:t>
      </w:r>
      <w:r w:rsidRPr="00F96F85">
        <w:rPr>
          <w:sz w:val="28"/>
          <w:szCs w:val="28"/>
        </w:rPr>
        <w:t xml:space="preserve"> в градостроительный реглам</w:t>
      </w:r>
      <w:r w:rsidR="00C46CE1">
        <w:rPr>
          <w:sz w:val="28"/>
          <w:szCs w:val="28"/>
        </w:rPr>
        <w:t>ент территориальной зоны ОД-1 «З</w:t>
      </w:r>
      <w:r w:rsidRPr="00F96F85">
        <w:rPr>
          <w:sz w:val="28"/>
          <w:szCs w:val="28"/>
        </w:rPr>
        <w:t>она объектов делового, общественного и коммерческог</w:t>
      </w:r>
      <w:r w:rsidR="000C0048">
        <w:rPr>
          <w:sz w:val="28"/>
          <w:szCs w:val="28"/>
        </w:rPr>
        <w:t xml:space="preserve">о назначения», в основные виды </w:t>
      </w:r>
      <w:r w:rsidRPr="00F96F85">
        <w:rPr>
          <w:sz w:val="28"/>
          <w:szCs w:val="28"/>
        </w:rPr>
        <w:t xml:space="preserve">разрешенного использования земельных участков и объектов капитального строительства, следующий вид разрешенного использования </w:t>
      </w:r>
      <w:r w:rsidR="008B1A0D">
        <w:rPr>
          <w:sz w:val="28"/>
          <w:szCs w:val="28"/>
        </w:rPr>
        <w:t xml:space="preserve">земельных участков </w:t>
      </w:r>
      <w:r w:rsidRPr="00F96F85">
        <w:rPr>
          <w:sz w:val="28"/>
          <w:szCs w:val="28"/>
        </w:rPr>
        <w:t xml:space="preserve">- «Пищевая промышленность» (код 6.4.). </w:t>
      </w:r>
    </w:p>
    <w:p w:rsidR="00B33534" w:rsidRDefault="00B33534" w:rsidP="00B33534">
      <w:pPr>
        <w:tabs>
          <w:tab w:val="left" w:pos="851"/>
        </w:tabs>
        <w:ind w:firstLine="851"/>
        <w:jc w:val="both"/>
        <w:rPr>
          <w:sz w:val="28"/>
          <w:szCs w:val="28"/>
        </w:rPr>
      </w:pPr>
    </w:p>
    <w:tbl>
      <w:tblPr>
        <w:tblStyle w:val="ad"/>
        <w:tblW w:w="9747" w:type="dxa"/>
        <w:tblLook w:val="04A0" w:firstRow="1" w:lastRow="0" w:firstColumn="1" w:lastColumn="0" w:noHBand="0" w:noVBand="1"/>
      </w:tblPr>
      <w:tblGrid>
        <w:gridCol w:w="2802"/>
        <w:gridCol w:w="3228"/>
        <w:gridCol w:w="3717"/>
      </w:tblGrid>
      <w:tr w:rsidR="00B33534" w:rsidTr="005154E1">
        <w:tc>
          <w:tcPr>
            <w:tcW w:w="2802" w:type="dxa"/>
          </w:tcPr>
          <w:p w:rsidR="00B33534" w:rsidRPr="00775791" w:rsidRDefault="00B33534" w:rsidP="00B33534">
            <w:r w:rsidRPr="00B33534">
              <w:rPr>
                <w:b/>
                <w:bCs/>
                <w:spacing w:val="-1"/>
                <w:sz w:val="28"/>
                <w:szCs w:val="28"/>
              </w:rPr>
              <w:t>Виды разрешенного использования земельных участков</w:t>
            </w:r>
          </w:p>
        </w:tc>
        <w:tc>
          <w:tcPr>
            <w:tcW w:w="3228" w:type="dxa"/>
          </w:tcPr>
          <w:p w:rsidR="00B33534" w:rsidRPr="00775791" w:rsidRDefault="00B33534" w:rsidP="00B33534">
            <w:r w:rsidRPr="00B33534">
              <w:rPr>
                <w:b/>
                <w:bCs/>
                <w:spacing w:val="-1"/>
                <w:sz w:val="28"/>
                <w:szCs w:val="28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717" w:type="dxa"/>
          </w:tcPr>
          <w:p w:rsidR="00B33534" w:rsidRPr="00775791" w:rsidRDefault="00B33534" w:rsidP="00B33534">
            <w:r w:rsidRPr="00B33534">
              <w:rPr>
                <w:b/>
                <w:sz w:val="28"/>
                <w:szCs w:val="2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33534" w:rsidTr="005154E1">
        <w:tc>
          <w:tcPr>
            <w:tcW w:w="2802" w:type="dxa"/>
          </w:tcPr>
          <w:p w:rsidR="00B33534" w:rsidRDefault="00B33534" w:rsidP="00B33534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B33534">
              <w:rPr>
                <w:sz w:val="28"/>
                <w:szCs w:val="28"/>
              </w:rPr>
              <w:t xml:space="preserve">Пищевая промышленность </w:t>
            </w:r>
            <w:r w:rsidR="00C46CE1">
              <w:rPr>
                <w:sz w:val="28"/>
                <w:szCs w:val="28"/>
              </w:rPr>
              <w:t xml:space="preserve">                  </w:t>
            </w:r>
            <w:proofErr w:type="gramStart"/>
            <w:r w:rsidR="00C46CE1">
              <w:rPr>
                <w:sz w:val="28"/>
                <w:szCs w:val="28"/>
              </w:rPr>
              <w:t xml:space="preserve">   </w:t>
            </w:r>
            <w:r w:rsidRPr="00B33534">
              <w:rPr>
                <w:sz w:val="28"/>
                <w:szCs w:val="28"/>
              </w:rPr>
              <w:t>(</w:t>
            </w:r>
            <w:proofErr w:type="gramEnd"/>
            <w:r w:rsidRPr="00B33534">
              <w:rPr>
                <w:sz w:val="28"/>
                <w:szCs w:val="28"/>
              </w:rPr>
              <w:t>код 6.4.)</w:t>
            </w:r>
          </w:p>
        </w:tc>
        <w:tc>
          <w:tcPr>
            <w:tcW w:w="3228" w:type="dxa"/>
          </w:tcPr>
          <w:p w:rsidR="00B33534" w:rsidRDefault="00B33534" w:rsidP="00B33534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B33534">
              <w:rPr>
                <w:sz w:val="28"/>
                <w:szCs w:val="28"/>
              </w:rPr>
              <w:t xml:space="preserve">Размещение объектов пищевой промышленности, по переработке </w:t>
            </w:r>
            <w:r w:rsidRPr="00B33534">
              <w:rPr>
                <w:sz w:val="28"/>
                <w:szCs w:val="28"/>
              </w:rPr>
              <w:lastRenderedPageBreak/>
              <w:t>сельскохозяйственной продукции способом, приводящим к их переработке в иную продук</w:t>
            </w:r>
            <w:r w:rsidR="00C46CE1">
              <w:rPr>
                <w:sz w:val="28"/>
                <w:szCs w:val="28"/>
              </w:rPr>
              <w:t xml:space="preserve">цию (консервирование, копчение, </w:t>
            </w:r>
            <w:r w:rsidRPr="00B33534">
              <w:rPr>
                <w:sz w:val="28"/>
                <w:szCs w:val="28"/>
              </w:rPr>
              <w:t>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3717" w:type="dxa"/>
          </w:tcPr>
          <w:p w:rsidR="00B33534" w:rsidRDefault="00B33534" w:rsidP="00B33534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B33534">
              <w:rPr>
                <w:sz w:val="28"/>
                <w:szCs w:val="28"/>
              </w:rPr>
              <w:lastRenderedPageBreak/>
              <w:t>Предельные размеры земе</w:t>
            </w:r>
            <w:r w:rsidR="00C46CE1">
              <w:rPr>
                <w:sz w:val="28"/>
                <w:szCs w:val="28"/>
              </w:rPr>
              <w:t>льны</w:t>
            </w:r>
            <w:r w:rsidRPr="00B33534">
              <w:rPr>
                <w:sz w:val="28"/>
                <w:szCs w:val="28"/>
              </w:rPr>
              <w:t xml:space="preserve">х участков, в том числе их площадь: Минимальный размер </w:t>
            </w:r>
            <w:r w:rsidRPr="00B33534">
              <w:rPr>
                <w:sz w:val="28"/>
                <w:szCs w:val="28"/>
              </w:rPr>
              <w:lastRenderedPageBreak/>
              <w:t xml:space="preserve">земельного участка - 20 </w:t>
            </w:r>
            <w:proofErr w:type="gramStart"/>
            <w:r w:rsidRPr="00B33534">
              <w:rPr>
                <w:sz w:val="28"/>
                <w:szCs w:val="28"/>
              </w:rPr>
              <w:t xml:space="preserve">м; </w:t>
            </w:r>
            <w:r w:rsidR="00C46CE1">
              <w:rPr>
                <w:sz w:val="28"/>
                <w:szCs w:val="28"/>
              </w:rPr>
              <w:t xml:space="preserve">  </w:t>
            </w:r>
            <w:proofErr w:type="gramEnd"/>
            <w:r w:rsidR="00C46CE1">
              <w:rPr>
                <w:sz w:val="28"/>
                <w:szCs w:val="28"/>
              </w:rPr>
              <w:t xml:space="preserve">                       </w:t>
            </w:r>
            <w:r w:rsidRPr="00B33534">
              <w:rPr>
                <w:sz w:val="28"/>
                <w:szCs w:val="28"/>
              </w:rPr>
              <w:t xml:space="preserve">Минимальная площадь земельного участка - 200 м2; </w:t>
            </w:r>
            <w:r w:rsidR="00C46CE1">
              <w:rPr>
                <w:sz w:val="28"/>
                <w:szCs w:val="28"/>
              </w:rPr>
              <w:t xml:space="preserve">                     М</w:t>
            </w:r>
            <w:r w:rsidRPr="00B33534">
              <w:rPr>
                <w:sz w:val="28"/>
                <w:szCs w:val="28"/>
              </w:rPr>
              <w:t>инимал</w:t>
            </w:r>
            <w:r w:rsidR="00C46CE1">
              <w:rPr>
                <w:sz w:val="28"/>
                <w:szCs w:val="28"/>
              </w:rPr>
              <w:t>ьные отступы от границ земельны</w:t>
            </w:r>
            <w:r w:rsidRPr="00B33534">
              <w:rPr>
                <w:sz w:val="28"/>
                <w:szCs w:val="28"/>
              </w:rPr>
              <w:t>х участков в целях определения мест допустимого размещения зданий, строений, сооружен</w:t>
            </w:r>
            <w:r w:rsidR="00C46CE1">
              <w:rPr>
                <w:sz w:val="28"/>
                <w:szCs w:val="28"/>
              </w:rPr>
              <w:t>ий, за пределами которых запрещ</w:t>
            </w:r>
            <w:r w:rsidRPr="00B33534">
              <w:rPr>
                <w:sz w:val="28"/>
                <w:szCs w:val="28"/>
              </w:rPr>
              <w:t>ено строительство з</w:t>
            </w:r>
            <w:r w:rsidR="00C46CE1">
              <w:rPr>
                <w:sz w:val="28"/>
                <w:szCs w:val="28"/>
              </w:rPr>
              <w:t>даний, строений, сооружений - 3</w:t>
            </w:r>
            <w:r w:rsidRPr="00B33534">
              <w:rPr>
                <w:sz w:val="28"/>
                <w:szCs w:val="28"/>
              </w:rPr>
              <w:t xml:space="preserve">м. </w:t>
            </w:r>
            <w:r w:rsidR="00C46CE1">
              <w:rPr>
                <w:sz w:val="28"/>
                <w:szCs w:val="28"/>
              </w:rPr>
              <w:t xml:space="preserve">                          </w:t>
            </w:r>
            <w:r w:rsidRPr="00B33534">
              <w:rPr>
                <w:sz w:val="28"/>
                <w:szCs w:val="28"/>
              </w:rPr>
              <w:t>Предельное количество этажей - 2 (включая подземный, подвальный, цокольный, технический, мансардный</w:t>
            </w:r>
            <w:proofErr w:type="gramStart"/>
            <w:r w:rsidRPr="00B33534">
              <w:rPr>
                <w:sz w:val="28"/>
                <w:szCs w:val="28"/>
              </w:rPr>
              <w:t xml:space="preserve">); </w:t>
            </w:r>
            <w:r w:rsidR="00C46CE1">
              <w:rPr>
                <w:sz w:val="28"/>
                <w:szCs w:val="28"/>
              </w:rPr>
              <w:t xml:space="preserve">  </w:t>
            </w:r>
            <w:proofErr w:type="gramEnd"/>
            <w:r w:rsidR="00C46CE1">
              <w:rPr>
                <w:sz w:val="28"/>
                <w:szCs w:val="28"/>
              </w:rPr>
              <w:t xml:space="preserve">              М</w:t>
            </w:r>
            <w:r w:rsidRPr="00B33534">
              <w:rPr>
                <w:sz w:val="28"/>
                <w:szCs w:val="28"/>
              </w:rPr>
              <w:t>аксимальный процент застройки в границах земельного участка - 60%.</w:t>
            </w:r>
          </w:p>
        </w:tc>
      </w:tr>
    </w:tbl>
    <w:p w:rsidR="00B33534" w:rsidRPr="00560C68" w:rsidRDefault="00B33534" w:rsidP="00B33534">
      <w:pPr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043FB6" w:rsidRPr="00B52523" w:rsidRDefault="006C0E22" w:rsidP="006C0E2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</w:t>
      </w:r>
      <w:r w:rsidR="00043FB6" w:rsidRPr="00B52523">
        <w:rPr>
          <w:sz w:val="28"/>
          <w:szCs w:val="28"/>
        </w:rPr>
        <w:t xml:space="preserve">Администрации </w:t>
      </w:r>
      <w:proofErr w:type="spellStart"/>
      <w:r w:rsidR="00043FB6" w:rsidRPr="00B52523">
        <w:rPr>
          <w:sz w:val="28"/>
          <w:szCs w:val="28"/>
        </w:rPr>
        <w:t>Чекашевского</w:t>
      </w:r>
      <w:proofErr w:type="spellEnd"/>
      <w:r w:rsidR="00043FB6" w:rsidRPr="00B52523">
        <w:rPr>
          <w:sz w:val="28"/>
          <w:szCs w:val="28"/>
        </w:rPr>
        <w:t xml:space="preserve"> сельского поселения обнародовать настоящее </w:t>
      </w:r>
      <w:r w:rsidR="003B11D5">
        <w:rPr>
          <w:sz w:val="28"/>
          <w:szCs w:val="28"/>
        </w:rPr>
        <w:t>постановление</w:t>
      </w:r>
      <w:r w:rsidR="00043FB6" w:rsidRPr="00B52523">
        <w:rPr>
          <w:sz w:val="28"/>
          <w:szCs w:val="28"/>
        </w:rPr>
        <w:t xml:space="preserve"> в установленном законом порядке. </w:t>
      </w:r>
    </w:p>
    <w:p w:rsidR="00CC04F5" w:rsidRPr="00B52523" w:rsidRDefault="006C0E22" w:rsidP="006C0E2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0E9E">
        <w:rPr>
          <w:sz w:val="28"/>
          <w:szCs w:val="28"/>
        </w:rPr>
        <w:t xml:space="preserve"> </w:t>
      </w:r>
      <w:r w:rsidR="00BB0AE8">
        <w:rPr>
          <w:sz w:val="28"/>
          <w:szCs w:val="28"/>
        </w:rPr>
        <w:t>3</w:t>
      </w:r>
      <w:r w:rsidR="00043FB6" w:rsidRPr="00B52523">
        <w:rPr>
          <w:sz w:val="28"/>
          <w:szCs w:val="28"/>
        </w:rPr>
        <w:t xml:space="preserve">. Настоящее </w:t>
      </w:r>
      <w:r w:rsidR="003B11D5">
        <w:rPr>
          <w:sz w:val="28"/>
          <w:szCs w:val="28"/>
        </w:rPr>
        <w:t>постановление</w:t>
      </w:r>
      <w:r w:rsidR="00043FB6" w:rsidRPr="00B52523">
        <w:rPr>
          <w:sz w:val="28"/>
          <w:szCs w:val="28"/>
        </w:rPr>
        <w:t xml:space="preserve"> вступает в силу с момента обнародования.</w:t>
      </w:r>
    </w:p>
    <w:p w:rsidR="008A50BE" w:rsidRDefault="008A50BE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</w:p>
    <w:p w:rsidR="008A50BE" w:rsidRDefault="008A50BE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</w:p>
    <w:p w:rsidR="008A50BE" w:rsidRDefault="008A50BE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</w:p>
    <w:p w:rsidR="00182C03" w:rsidRDefault="00E12AA2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  <w:r w:rsidRPr="00B52523">
        <w:rPr>
          <w:rFonts w:eastAsia="Lucida Sans Unicode"/>
          <w:szCs w:val="28"/>
        </w:rPr>
        <w:t>Г</w:t>
      </w:r>
      <w:r w:rsidR="002F53A1" w:rsidRPr="00B52523">
        <w:rPr>
          <w:rFonts w:eastAsia="Lucida Sans Unicode"/>
          <w:szCs w:val="28"/>
        </w:rPr>
        <w:t xml:space="preserve">лава </w:t>
      </w:r>
      <w:r w:rsidR="00182C03">
        <w:rPr>
          <w:rFonts w:eastAsia="Lucida Sans Unicode"/>
          <w:szCs w:val="28"/>
        </w:rPr>
        <w:t>администрации</w:t>
      </w:r>
    </w:p>
    <w:p w:rsidR="004E3B5B" w:rsidRPr="004E3B5B" w:rsidRDefault="00182C03" w:rsidP="00E84A83">
      <w:pPr>
        <w:pStyle w:val="a3"/>
        <w:tabs>
          <w:tab w:val="left" w:pos="6615"/>
        </w:tabs>
        <w:rPr>
          <w:rFonts w:asciiTheme="minorHAnsi" w:eastAsiaTheme="minorEastAsia" w:hAnsiTheme="minorHAnsi" w:cstheme="minorBidi"/>
          <w:sz w:val="20"/>
          <w:lang w:eastAsia="ru-RU"/>
        </w:rPr>
      </w:pPr>
      <w:proofErr w:type="spellStart"/>
      <w:r>
        <w:rPr>
          <w:rFonts w:eastAsia="Lucida Sans Unicode"/>
          <w:szCs w:val="28"/>
        </w:rPr>
        <w:t>Чекашевского</w:t>
      </w:r>
      <w:proofErr w:type="spellEnd"/>
      <w:r>
        <w:rPr>
          <w:rFonts w:eastAsia="Lucida Sans Unicode"/>
          <w:szCs w:val="28"/>
        </w:rPr>
        <w:t xml:space="preserve"> сельского </w:t>
      </w:r>
      <w:r w:rsidR="002F53A1" w:rsidRPr="00B52523">
        <w:rPr>
          <w:rFonts w:eastAsia="Lucida Sans Unicode"/>
          <w:szCs w:val="28"/>
        </w:rPr>
        <w:t>поселения</w:t>
      </w:r>
      <w:r w:rsidR="002F53A1" w:rsidRPr="00B52523">
        <w:rPr>
          <w:rFonts w:eastAsia="Lucida Sans Unicode"/>
          <w:szCs w:val="28"/>
        </w:rPr>
        <w:tab/>
      </w:r>
      <w:r w:rsidR="000B03C2" w:rsidRPr="00B52523">
        <w:rPr>
          <w:rFonts w:eastAsia="Lucida Sans Unicode"/>
          <w:szCs w:val="28"/>
        </w:rPr>
        <w:t xml:space="preserve">         О.С.Воробьева</w:t>
      </w:r>
    </w:p>
    <w:sectPr w:rsidR="004E3B5B" w:rsidRPr="004E3B5B" w:rsidSect="005154E1">
      <w:headerReference w:type="default" r:id="rId8"/>
      <w:pgSz w:w="11906" w:h="16838"/>
      <w:pgMar w:top="1134" w:right="707" w:bottom="510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8FD" w:rsidRDefault="008978FD" w:rsidP="00EF6814">
      <w:r>
        <w:separator/>
      </w:r>
    </w:p>
  </w:endnote>
  <w:endnote w:type="continuationSeparator" w:id="0">
    <w:p w:rsidR="008978FD" w:rsidRDefault="008978FD" w:rsidP="00EF6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8FD" w:rsidRDefault="008978FD" w:rsidP="00EF6814">
      <w:r>
        <w:separator/>
      </w:r>
    </w:p>
  </w:footnote>
  <w:footnote w:type="continuationSeparator" w:id="0">
    <w:p w:rsidR="008978FD" w:rsidRDefault="008978FD" w:rsidP="00EF68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D21" w:rsidRDefault="00CF4D21">
    <w:pPr>
      <w:pStyle w:val="a6"/>
    </w:pPr>
    <w:r>
      <w:t xml:space="preserve">ПРОЕКТ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F2D8A"/>
    <w:multiLevelType w:val="multilevel"/>
    <w:tmpl w:val="104CAB56"/>
    <w:lvl w:ilvl="0">
      <w:start w:val="1"/>
      <w:numFmt w:val="decimal"/>
      <w:lvlText w:val="%1."/>
      <w:lvlJc w:val="left"/>
      <w:pPr>
        <w:ind w:left="1125" w:hanging="375"/>
      </w:pPr>
      <w:rPr>
        <w:rFonts w:eastAsia="Lucida Sans Unicode"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2955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333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4065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4800" w:hanging="180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5175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5910" w:hanging="2160"/>
      </w:pPr>
      <w:rPr>
        <w:rFonts w:cs="Tahoma" w:hint="default"/>
      </w:rPr>
    </w:lvl>
  </w:abstractNum>
  <w:abstractNum w:abstractNumId="1">
    <w:nsid w:val="22DE4801"/>
    <w:multiLevelType w:val="multilevel"/>
    <w:tmpl w:val="25EC104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2160"/>
      </w:pPr>
      <w:rPr>
        <w:rFonts w:hint="default"/>
      </w:rPr>
    </w:lvl>
  </w:abstractNum>
  <w:abstractNum w:abstractNumId="2">
    <w:nsid w:val="2FAF012B"/>
    <w:multiLevelType w:val="hybridMultilevel"/>
    <w:tmpl w:val="723CC688"/>
    <w:lvl w:ilvl="0" w:tplc="389AB40A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19D00E5"/>
    <w:multiLevelType w:val="multilevel"/>
    <w:tmpl w:val="DDF230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4">
    <w:nsid w:val="34E85DBA"/>
    <w:multiLevelType w:val="hybridMultilevel"/>
    <w:tmpl w:val="0984828C"/>
    <w:lvl w:ilvl="0" w:tplc="B3704494">
      <w:start w:val="1"/>
      <w:numFmt w:val="decimal"/>
      <w:lvlText w:val="%1."/>
      <w:lvlJc w:val="left"/>
      <w:pPr>
        <w:ind w:left="1035" w:hanging="360"/>
      </w:pPr>
      <w:rPr>
        <w:rFonts w:ascii="Times New Roman" w:eastAsia="Lucida Sans Unicode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47AA0825"/>
    <w:multiLevelType w:val="hybridMultilevel"/>
    <w:tmpl w:val="6F849244"/>
    <w:lvl w:ilvl="0" w:tplc="50089BEE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5A094411"/>
    <w:multiLevelType w:val="multilevel"/>
    <w:tmpl w:val="EE9C64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2160"/>
      </w:pPr>
      <w:rPr>
        <w:rFonts w:hint="default"/>
      </w:rPr>
    </w:lvl>
  </w:abstractNum>
  <w:abstractNum w:abstractNumId="7">
    <w:nsid w:val="738877DC"/>
    <w:multiLevelType w:val="multilevel"/>
    <w:tmpl w:val="F5F2C6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8">
    <w:nsid w:val="7E6C3C0A"/>
    <w:multiLevelType w:val="multilevel"/>
    <w:tmpl w:val="18C20D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25B"/>
    <w:rsid w:val="00000DDF"/>
    <w:rsid w:val="00001ED5"/>
    <w:rsid w:val="00002887"/>
    <w:rsid w:val="00023A27"/>
    <w:rsid w:val="000319B7"/>
    <w:rsid w:val="0003551F"/>
    <w:rsid w:val="00035F4E"/>
    <w:rsid w:val="00043C65"/>
    <w:rsid w:val="00043FB6"/>
    <w:rsid w:val="00046773"/>
    <w:rsid w:val="000475E9"/>
    <w:rsid w:val="0005254C"/>
    <w:rsid w:val="000526A3"/>
    <w:rsid w:val="00056D1D"/>
    <w:rsid w:val="0006525B"/>
    <w:rsid w:val="000675B3"/>
    <w:rsid w:val="00070E00"/>
    <w:rsid w:val="0007445A"/>
    <w:rsid w:val="00075553"/>
    <w:rsid w:val="00077BC9"/>
    <w:rsid w:val="00091187"/>
    <w:rsid w:val="000A43E1"/>
    <w:rsid w:val="000B03C2"/>
    <w:rsid w:val="000B5226"/>
    <w:rsid w:val="000B7EDE"/>
    <w:rsid w:val="000C0048"/>
    <w:rsid w:val="000C2DDB"/>
    <w:rsid w:val="000C2E56"/>
    <w:rsid w:val="000C4537"/>
    <w:rsid w:val="000D04C1"/>
    <w:rsid w:val="000D39EF"/>
    <w:rsid w:val="000D6DA8"/>
    <w:rsid w:val="000E1536"/>
    <w:rsid w:val="000E153B"/>
    <w:rsid w:val="000E17F8"/>
    <w:rsid w:val="000E46B4"/>
    <w:rsid w:val="000F37BD"/>
    <w:rsid w:val="000F5BF5"/>
    <w:rsid w:val="00111A3A"/>
    <w:rsid w:val="001170B1"/>
    <w:rsid w:val="001213D2"/>
    <w:rsid w:val="0012201B"/>
    <w:rsid w:val="001309B9"/>
    <w:rsid w:val="001353EE"/>
    <w:rsid w:val="0013689E"/>
    <w:rsid w:val="00164DEE"/>
    <w:rsid w:val="00182C03"/>
    <w:rsid w:val="00185561"/>
    <w:rsid w:val="00191DAB"/>
    <w:rsid w:val="00196211"/>
    <w:rsid w:val="001B71F1"/>
    <w:rsid w:val="001C2FB5"/>
    <w:rsid w:val="001D3912"/>
    <w:rsid w:val="001D4E89"/>
    <w:rsid w:val="001D4EB6"/>
    <w:rsid w:val="001F278B"/>
    <w:rsid w:val="001F32FE"/>
    <w:rsid w:val="001F354C"/>
    <w:rsid w:val="00202B7D"/>
    <w:rsid w:val="002077B3"/>
    <w:rsid w:val="0023325F"/>
    <w:rsid w:val="00234CC9"/>
    <w:rsid w:val="002545D7"/>
    <w:rsid w:val="00255678"/>
    <w:rsid w:val="0025697C"/>
    <w:rsid w:val="00264775"/>
    <w:rsid w:val="00276A07"/>
    <w:rsid w:val="00277DD3"/>
    <w:rsid w:val="002A487F"/>
    <w:rsid w:val="002B59BB"/>
    <w:rsid w:val="002C32EA"/>
    <w:rsid w:val="002C7057"/>
    <w:rsid w:val="002D0649"/>
    <w:rsid w:val="002D6382"/>
    <w:rsid w:val="002E0711"/>
    <w:rsid w:val="002E5471"/>
    <w:rsid w:val="002E611F"/>
    <w:rsid w:val="002E665A"/>
    <w:rsid w:val="002F4467"/>
    <w:rsid w:val="002F53A1"/>
    <w:rsid w:val="00301D11"/>
    <w:rsid w:val="00303235"/>
    <w:rsid w:val="00315E3C"/>
    <w:rsid w:val="003273F0"/>
    <w:rsid w:val="003334AF"/>
    <w:rsid w:val="003343D7"/>
    <w:rsid w:val="00355F53"/>
    <w:rsid w:val="003573AC"/>
    <w:rsid w:val="00360C56"/>
    <w:rsid w:val="00362064"/>
    <w:rsid w:val="003703E1"/>
    <w:rsid w:val="0037786B"/>
    <w:rsid w:val="0038448F"/>
    <w:rsid w:val="00390DB3"/>
    <w:rsid w:val="00394BCE"/>
    <w:rsid w:val="00395630"/>
    <w:rsid w:val="003B11D5"/>
    <w:rsid w:val="003B1D50"/>
    <w:rsid w:val="003C1FE0"/>
    <w:rsid w:val="003C23BD"/>
    <w:rsid w:val="003D707F"/>
    <w:rsid w:val="003E6A0B"/>
    <w:rsid w:val="003F2F49"/>
    <w:rsid w:val="004033DB"/>
    <w:rsid w:val="0040580C"/>
    <w:rsid w:val="00413030"/>
    <w:rsid w:val="00413054"/>
    <w:rsid w:val="004176F0"/>
    <w:rsid w:val="00430F27"/>
    <w:rsid w:val="00446412"/>
    <w:rsid w:val="004536FF"/>
    <w:rsid w:val="004551BB"/>
    <w:rsid w:val="004569A6"/>
    <w:rsid w:val="00463A3C"/>
    <w:rsid w:val="00475451"/>
    <w:rsid w:val="004828BF"/>
    <w:rsid w:val="004859DD"/>
    <w:rsid w:val="004872A3"/>
    <w:rsid w:val="004918DB"/>
    <w:rsid w:val="0049506C"/>
    <w:rsid w:val="00495C13"/>
    <w:rsid w:val="004A3520"/>
    <w:rsid w:val="004A6021"/>
    <w:rsid w:val="004C3743"/>
    <w:rsid w:val="004C594F"/>
    <w:rsid w:val="004D1449"/>
    <w:rsid w:val="004E1852"/>
    <w:rsid w:val="004E2D2E"/>
    <w:rsid w:val="004E3B5B"/>
    <w:rsid w:val="004F17C5"/>
    <w:rsid w:val="004F40B4"/>
    <w:rsid w:val="004F74DE"/>
    <w:rsid w:val="00510EDC"/>
    <w:rsid w:val="00511CFD"/>
    <w:rsid w:val="005154E1"/>
    <w:rsid w:val="005207C5"/>
    <w:rsid w:val="0052475B"/>
    <w:rsid w:val="005559E2"/>
    <w:rsid w:val="00557105"/>
    <w:rsid w:val="00557A37"/>
    <w:rsid w:val="00560C68"/>
    <w:rsid w:val="00561ABE"/>
    <w:rsid w:val="0058275B"/>
    <w:rsid w:val="00583267"/>
    <w:rsid w:val="0058689D"/>
    <w:rsid w:val="00586B74"/>
    <w:rsid w:val="00590E9E"/>
    <w:rsid w:val="005A43CD"/>
    <w:rsid w:val="005B01F2"/>
    <w:rsid w:val="005B31B6"/>
    <w:rsid w:val="005B6AFC"/>
    <w:rsid w:val="005C13DC"/>
    <w:rsid w:val="005D7483"/>
    <w:rsid w:val="006032FD"/>
    <w:rsid w:val="00625AAE"/>
    <w:rsid w:val="00630FDC"/>
    <w:rsid w:val="00637B92"/>
    <w:rsid w:val="00641F46"/>
    <w:rsid w:val="0064620E"/>
    <w:rsid w:val="00647B59"/>
    <w:rsid w:val="00656C43"/>
    <w:rsid w:val="00660354"/>
    <w:rsid w:val="006643F4"/>
    <w:rsid w:val="00693B0B"/>
    <w:rsid w:val="006A489A"/>
    <w:rsid w:val="006B4AF3"/>
    <w:rsid w:val="006C0E22"/>
    <w:rsid w:val="006C1566"/>
    <w:rsid w:val="006C29E0"/>
    <w:rsid w:val="006C34EF"/>
    <w:rsid w:val="006D12DF"/>
    <w:rsid w:val="006E26F7"/>
    <w:rsid w:val="006F3C92"/>
    <w:rsid w:val="006F5476"/>
    <w:rsid w:val="006F5D57"/>
    <w:rsid w:val="006F6019"/>
    <w:rsid w:val="00700F1B"/>
    <w:rsid w:val="007050B6"/>
    <w:rsid w:val="00714907"/>
    <w:rsid w:val="00741D05"/>
    <w:rsid w:val="00743D0E"/>
    <w:rsid w:val="00746993"/>
    <w:rsid w:val="0075161D"/>
    <w:rsid w:val="007543AD"/>
    <w:rsid w:val="00755817"/>
    <w:rsid w:val="00757BEE"/>
    <w:rsid w:val="00763922"/>
    <w:rsid w:val="007665BC"/>
    <w:rsid w:val="007A31FE"/>
    <w:rsid w:val="007A341D"/>
    <w:rsid w:val="007B1162"/>
    <w:rsid w:val="007B4FE5"/>
    <w:rsid w:val="007C03FB"/>
    <w:rsid w:val="007D7021"/>
    <w:rsid w:val="007E3707"/>
    <w:rsid w:val="00803B9F"/>
    <w:rsid w:val="00812F63"/>
    <w:rsid w:val="0082230C"/>
    <w:rsid w:val="00830DF4"/>
    <w:rsid w:val="0083226C"/>
    <w:rsid w:val="0083733D"/>
    <w:rsid w:val="00841AA6"/>
    <w:rsid w:val="00857D90"/>
    <w:rsid w:val="00860057"/>
    <w:rsid w:val="00864289"/>
    <w:rsid w:val="00867309"/>
    <w:rsid w:val="008724EE"/>
    <w:rsid w:val="008748ED"/>
    <w:rsid w:val="00877037"/>
    <w:rsid w:val="0087787F"/>
    <w:rsid w:val="00883391"/>
    <w:rsid w:val="008835FB"/>
    <w:rsid w:val="0089313F"/>
    <w:rsid w:val="008978FD"/>
    <w:rsid w:val="008A376B"/>
    <w:rsid w:val="008A50BE"/>
    <w:rsid w:val="008A6D36"/>
    <w:rsid w:val="008A7545"/>
    <w:rsid w:val="008A76FF"/>
    <w:rsid w:val="008B1A0D"/>
    <w:rsid w:val="008B379A"/>
    <w:rsid w:val="008C2C3A"/>
    <w:rsid w:val="008D36D1"/>
    <w:rsid w:val="008F5F29"/>
    <w:rsid w:val="0090122C"/>
    <w:rsid w:val="009043CC"/>
    <w:rsid w:val="009045A2"/>
    <w:rsid w:val="00925C3E"/>
    <w:rsid w:val="00926A27"/>
    <w:rsid w:val="00934553"/>
    <w:rsid w:val="00951BC4"/>
    <w:rsid w:val="009616A1"/>
    <w:rsid w:val="00961787"/>
    <w:rsid w:val="009739F5"/>
    <w:rsid w:val="00973E5F"/>
    <w:rsid w:val="00994709"/>
    <w:rsid w:val="009A3146"/>
    <w:rsid w:val="009C08EE"/>
    <w:rsid w:val="009D5D04"/>
    <w:rsid w:val="009F47CB"/>
    <w:rsid w:val="00A04C6A"/>
    <w:rsid w:val="00A10067"/>
    <w:rsid w:val="00A15D92"/>
    <w:rsid w:val="00A2412C"/>
    <w:rsid w:val="00A250E7"/>
    <w:rsid w:val="00A27188"/>
    <w:rsid w:val="00A27514"/>
    <w:rsid w:val="00A35C4F"/>
    <w:rsid w:val="00A37EE3"/>
    <w:rsid w:val="00A70E36"/>
    <w:rsid w:val="00A87D31"/>
    <w:rsid w:val="00A96C93"/>
    <w:rsid w:val="00AB7460"/>
    <w:rsid w:val="00AC0B60"/>
    <w:rsid w:val="00AC6595"/>
    <w:rsid w:val="00AD4D8C"/>
    <w:rsid w:val="00AD7DE0"/>
    <w:rsid w:val="00AE5DDF"/>
    <w:rsid w:val="00AF2761"/>
    <w:rsid w:val="00AF36B3"/>
    <w:rsid w:val="00AF7C87"/>
    <w:rsid w:val="00B0459C"/>
    <w:rsid w:val="00B267B1"/>
    <w:rsid w:val="00B33534"/>
    <w:rsid w:val="00B34A61"/>
    <w:rsid w:val="00B4063A"/>
    <w:rsid w:val="00B52523"/>
    <w:rsid w:val="00B52FE9"/>
    <w:rsid w:val="00B534E5"/>
    <w:rsid w:val="00B53B54"/>
    <w:rsid w:val="00B72085"/>
    <w:rsid w:val="00B74AD3"/>
    <w:rsid w:val="00B80710"/>
    <w:rsid w:val="00B83AB9"/>
    <w:rsid w:val="00B84259"/>
    <w:rsid w:val="00B85D6D"/>
    <w:rsid w:val="00B922A0"/>
    <w:rsid w:val="00B92434"/>
    <w:rsid w:val="00BA24CE"/>
    <w:rsid w:val="00BA597D"/>
    <w:rsid w:val="00BA60BA"/>
    <w:rsid w:val="00BB0AE8"/>
    <w:rsid w:val="00BB2343"/>
    <w:rsid w:val="00BB2787"/>
    <w:rsid w:val="00BB53BC"/>
    <w:rsid w:val="00BB7C75"/>
    <w:rsid w:val="00BC42FA"/>
    <w:rsid w:val="00BC6C04"/>
    <w:rsid w:val="00BD0486"/>
    <w:rsid w:val="00BD5575"/>
    <w:rsid w:val="00BE0E43"/>
    <w:rsid w:val="00BE74A7"/>
    <w:rsid w:val="00BE7CD6"/>
    <w:rsid w:val="00BF2F9D"/>
    <w:rsid w:val="00C07515"/>
    <w:rsid w:val="00C07AD1"/>
    <w:rsid w:val="00C16B47"/>
    <w:rsid w:val="00C33A7F"/>
    <w:rsid w:val="00C404C8"/>
    <w:rsid w:val="00C44C54"/>
    <w:rsid w:val="00C46CE1"/>
    <w:rsid w:val="00C504FA"/>
    <w:rsid w:val="00C549E0"/>
    <w:rsid w:val="00C711EC"/>
    <w:rsid w:val="00C770A6"/>
    <w:rsid w:val="00C77CD1"/>
    <w:rsid w:val="00CA2BA8"/>
    <w:rsid w:val="00CA306D"/>
    <w:rsid w:val="00CB70C5"/>
    <w:rsid w:val="00CB73AD"/>
    <w:rsid w:val="00CC04F5"/>
    <w:rsid w:val="00CC4B7F"/>
    <w:rsid w:val="00CD099B"/>
    <w:rsid w:val="00CD262B"/>
    <w:rsid w:val="00CD61FB"/>
    <w:rsid w:val="00CF26CE"/>
    <w:rsid w:val="00CF3934"/>
    <w:rsid w:val="00CF3ADB"/>
    <w:rsid w:val="00CF4D21"/>
    <w:rsid w:val="00D065BA"/>
    <w:rsid w:val="00D102D2"/>
    <w:rsid w:val="00D25038"/>
    <w:rsid w:val="00D26C08"/>
    <w:rsid w:val="00D3754B"/>
    <w:rsid w:val="00D432A0"/>
    <w:rsid w:val="00D43C70"/>
    <w:rsid w:val="00D45557"/>
    <w:rsid w:val="00D51D37"/>
    <w:rsid w:val="00D51D6D"/>
    <w:rsid w:val="00D52C18"/>
    <w:rsid w:val="00D546EF"/>
    <w:rsid w:val="00D67176"/>
    <w:rsid w:val="00D712CB"/>
    <w:rsid w:val="00D94880"/>
    <w:rsid w:val="00D972DA"/>
    <w:rsid w:val="00DA6C7B"/>
    <w:rsid w:val="00DB22C7"/>
    <w:rsid w:val="00DC6BFA"/>
    <w:rsid w:val="00DD1DF2"/>
    <w:rsid w:val="00DD3CAC"/>
    <w:rsid w:val="00DD78D8"/>
    <w:rsid w:val="00DF255C"/>
    <w:rsid w:val="00E018B3"/>
    <w:rsid w:val="00E06572"/>
    <w:rsid w:val="00E12AA2"/>
    <w:rsid w:val="00E12EEB"/>
    <w:rsid w:val="00E13AC3"/>
    <w:rsid w:val="00E17CC4"/>
    <w:rsid w:val="00E409A1"/>
    <w:rsid w:val="00E440F8"/>
    <w:rsid w:val="00E44891"/>
    <w:rsid w:val="00E523B8"/>
    <w:rsid w:val="00E575C0"/>
    <w:rsid w:val="00E731D8"/>
    <w:rsid w:val="00E743E2"/>
    <w:rsid w:val="00E80266"/>
    <w:rsid w:val="00E84A83"/>
    <w:rsid w:val="00E92FCB"/>
    <w:rsid w:val="00EA0000"/>
    <w:rsid w:val="00EC5F76"/>
    <w:rsid w:val="00ED245E"/>
    <w:rsid w:val="00EE106E"/>
    <w:rsid w:val="00EE1FFC"/>
    <w:rsid w:val="00EE3E81"/>
    <w:rsid w:val="00EE73B6"/>
    <w:rsid w:val="00EF36BA"/>
    <w:rsid w:val="00EF44B6"/>
    <w:rsid w:val="00EF4FC4"/>
    <w:rsid w:val="00EF6814"/>
    <w:rsid w:val="00F068BC"/>
    <w:rsid w:val="00F0721D"/>
    <w:rsid w:val="00F07F9F"/>
    <w:rsid w:val="00F219D2"/>
    <w:rsid w:val="00F372DB"/>
    <w:rsid w:val="00F41227"/>
    <w:rsid w:val="00F445E8"/>
    <w:rsid w:val="00F47B14"/>
    <w:rsid w:val="00F47C9A"/>
    <w:rsid w:val="00F509BD"/>
    <w:rsid w:val="00F64131"/>
    <w:rsid w:val="00F651B3"/>
    <w:rsid w:val="00F848B4"/>
    <w:rsid w:val="00F8596C"/>
    <w:rsid w:val="00F96F85"/>
    <w:rsid w:val="00FA1C85"/>
    <w:rsid w:val="00FB4D6B"/>
    <w:rsid w:val="00FC47AF"/>
    <w:rsid w:val="00FD48A6"/>
    <w:rsid w:val="00FD63BC"/>
    <w:rsid w:val="00FE132D"/>
    <w:rsid w:val="00FF3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9E6F5-45EA-4FAE-B93B-FBE4D1152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2F53A1"/>
    <w:pPr>
      <w:keepNext/>
      <w:outlineLvl w:val="4"/>
    </w:pPr>
    <w:rPr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525B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styleId="a4">
    <w:name w:val="Strong"/>
    <w:basedOn w:val="a0"/>
    <w:qFormat/>
    <w:rsid w:val="008A376B"/>
    <w:rPr>
      <w:b/>
      <w:bCs/>
    </w:rPr>
  </w:style>
  <w:style w:type="paragraph" w:customStyle="1" w:styleId="Textbody">
    <w:name w:val="Text body"/>
    <w:basedOn w:val="a"/>
    <w:rsid w:val="001F32FE"/>
    <w:pPr>
      <w:widowControl w:val="0"/>
      <w:suppressAutoHyphens/>
      <w:spacing w:after="120"/>
    </w:pPr>
    <w:rPr>
      <w:rFonts w:eastAsia="Andale Sans UI" w:cs="Tahoma"/>
      <w:kern w:val="2"/>
      <w:lang w:val="de-DE" w:eastAsia="fa-IR" w:bidi="fa-IR"/>
    </w:rPr>
  </w:style>
  <w:style w:type="paragraph" w:styleId="a5">
    <w:name w:val="List Paragraph"/>
    <w:basedOn w:val="a"/>
    <w:uiPriority w:val="34"/>
    <w:qFormat/>
    <w:rsid w:val="0003551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F68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68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EF68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68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BE0E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F53A1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ConsPlusNormal">
    <w:name w:val="ConsPlusNormal"/>
    <w:link w:val="ConsPlusNormal0"/>
    <w:rsid w:val="002F53A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F53A1"/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rsid w:val="002F53A1"/>
    <w:rPr>
      <w:color w:val="0000FF"/>
      <w:u w:val="single"/>
    </w:rPr>
  </w:style>
  <w:style w:type="paragraph" w:customStyle="1" w:styleId="Default">
    <w:name w:val="Default"/>
    <w:rsid w:val="002F53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Indent 2"/>
    <w:basedOn w:val="a"/>
    <w:link w:val="20"/>
    <w:rsid w:val="008C2C3A"/>
    <w:pPr>
      <w:ind w:left="705"/>
    </w:pPr>
    <w:rPr>
      <w:b/>
      <w:bCs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C2C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8C2C3A"/>
    <w:pPr>
      <w:ind w:left="705"/>
      <w:jc w:val="both"/>
    </w:pPr>
    <w:rPr>
      <w:b/>
      <w:bCs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C2C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Абзац списка1"/>
    <w:basedOn w:val="a"/>
    <w:rsid w:val="00390DB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ru-RU"/>
    </w:rPr>
  </w:style>
  <w:style w:type="paragraph" w:customStyle="1" w:styleId="nienie">
    <w:name w:val="nienie"/>
    <w:basedOn w:val="a"/>
    <w:rsid w:val="00390DB3"/>
    <w:pPr>
      <w:keepLines/>
      <w:widowControl w:val="0"/>
      <w:ind w:left="709" w:hanging="284"/>
      <w:jc w:val="both"/>
    </w:pPr>
    <w:rPr>
      <w:rFonts w:ascii="Peterburg" w:hAnsi="Peterburg"/>
      <w:szCs w:val="20"/>
      <w:lang w:eastAsia="ru-RU"/>
    </w:rPr>
  </w:style>
  <w:style w:type="character" w:customStyle="1" w:styleId="msonormal0">
    <w:name w:val="msonormal"/>
    <w:basedOn w:val="a0"/>
    <w:rsid w:val="00056D1D"/>
  </w:style>
  <w:style w:type="character" w:customStyle="1" w:styleId="apple-converted-space">
    <w:name w:val="apple-converted-space"/>
    <w:basedOn w:val="a0"/>
    <w:rsid w:val="00056D1D"/>
  </w:style>
  <w:style w:type="paragraph" w:styleId="ab">
    <w:name w:val="Balloon Text"/>
    <w:basedOn w:val="a"/>
    <w:link w:val="ac"/>
    <w:uiPriority w:val="99"/>
    <w:semiHidden/>
    <w:unhideWhenUsed/>
    <w:rsid w:val="00CC4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C4B7F"/>
    <w:rPr>
      <w:rFonts w:ascii="Segoe UI" w:eastAsia="Times New Roman" w:hAnsi="Segoe UI" w:cs="Segoe UI"/>
      <w:sz w:val="18"/>
      <w:szCs w:val="18"/>
      <w:lang w:eastAsia="ar-SA"/>
    </w:rPr>
  </w:style>
  <w:style w:type="numbering" w:customStyle="1" w:styleId="10">
    <w:name w:val="Нет списка1"/>
    <w:next w:val="a2"/>
    <w:uiPriority w:val="99"/>
    <w:semiHidden/>
    <w:unhideWhenUsed/>
    <w:rsid w:val="004E3B5B"/>
  </w:style>
  <w:style w:type="table" w:styleId="ad">
    <w:name w:val="Table Grid"/>
    <w:basedOn w:val="a1"/>
    <w:uiPriority w:val="59"/>
    <w:rsid w:val="004E3B5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BC6C04"/>
  </w:style>
  <w:style w:type="character" w:customStyle="1" w:styleId="apple-style-span">
    <w:name w:val="apple-style-span"/>
    <w:basedOn w:val="a0"/>
    <w:rsid w:val="00130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34983C5-B5F0-4B96-B9B7-C2040E5DB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1960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RePack by Diakov</cp:lastModifiedBy>
  <cp:revision>170</cp:revision>
  <cp:lastPrinted>2023-08-07T06:31:00Z</cp:lastPrinted>
  <dcterms:created xsi:type="dcterms:W3CDTF">2012-12-03T12:23:00Z</dcterms:created>
  <dcterms:modified xsi:type="dcterms:W3CDTF">2024-09-13T07:30:00Z</dcterms:modified>
</cp:coreProperties>
</file>